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2F26" w:rsidRPr="00222F26" w:rsidTr="00222F26">
        <w:tc>
          <w:tcPr>
            <w:tcW w:w="3190" w:type="dxa"/>
            <w:shd w:val="clear" w:color="auto" w:fill="auto"/>
          </w:tcPr>
          <w:p w:rsidR="00222F26" w:rsidRPr="00222F26" w:rsidRDefault="00222F26" w:rsidP="00222F2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222F2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Рассмотрено</w:t>
            </w:r>
          </w:p>
          <w:p w:rsidR="00222F26" w:rsidRPr="00222F26" w:rsidRDefault="00222F26" w:rsidP="00222F2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222F2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Руководитель МО</w:t>
            </w:r>
          </w:p>
          <w:p w:rsidR="00222F26" w:rsidRPr="00222F26" w:rsidRDefault="00222F26" w:rsidP="00222F2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222F2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_________/</w:t>
            </w:r>
            <w:proofErr w:type="spellStart"/>
            <w:r w:rsidRPr="00222F26"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  <w:t>Е.Ю.Колпакова</w:t>
            </w:r>
            <w:proofErr w:type="spellEnd"/>
            <w:r w:rsidRPr="00222F26"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  <w:t xml:space="preserve"> /</w:t>
            </w:r>
            <w:r w:rsidRPr="00222F2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22F26" w:rsidRPr="00222F26" w:rsidRDefault="00222F26" w:rsidP="00222F2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222F2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Протокол № ________</w:t>
            </w:r>
          </w:p>
          <w:p w:rsidR="00222F26" w:rsidRPr="00222F26" w:rsidRDefault="00222F26" w:rsidP="00222F2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222F2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от ___ ____________ 2017 г.</w:t>
            </w:r>
          </w:p>
          <w:p w:rsidR="00222F26" w:rsidRPr="00222F26" w:rsidRDefault="00222F26" w:rsidP="00222F2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shd w:val="clear" w:color="auto" w:fill="auto"/>
          </w:tcPr>
          <w:p w:rsidR="00222F26" w:rsidRPr="00222F26" w:rsidRDefault="00222F26" w:rsidP="00222F2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222F2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:rsidR="00222F26" w:rsidRPr="00222F26" w:rsidRDefault="00222F26" w:rsidP="00222F2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222F2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Заместитель директора по УР ГБОУ «ЧКШИ»</w:t>
            </w:r>
          </w:p>
          <w:p w:rsidR="00222F26" w:rsidRPr="00222F26" w:rsidRDefault="00222F26" w:rsidP="00222F2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22F2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________/</w:t>
            </w:r>
            <w:proofErr w:type="spellStart"/>
            <w:r w:rsidRPr="00222F26"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  <w:t>Е.Б.Булакина</w:t>
            </w:r>
            <w:proofErr w:type="spellEnd"/>
            <w:r w:rsidRPr="00222F26"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  <w:t xml:space="preserve"> /</w:t>
            </w:r>
          </w:p>
          <w:p w:rsidR="00222F26" w:rsidRPr="00222F26" w:rsidRDefault="00222F26" w:rsidP="00222F2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222F2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от ____ ___________ 2017 г.</w:t>
            </w:r>
          </w:p>
          <w:p w:rsidR="00222F26" w:rsidRPr="00222F26" w:rsidRDefault="00222F26" w:rsidP="00222F2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shd w:val="clear" w:color="auto" w:fill="auto"/>
          </w:tcPr>
          <w:p w:rsidR="00222F26" w:rsidRPr="00222F26" w:rsidRDefault="00222F26" w:rsidP="00222F2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222F2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222F26" w:rsidRPr="00222F26" w:rsidRDefault="00222F26" w:rsidP="00222F2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222F2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Директор ГБОУ «ЧКШИ»</w:t>
            </w:r>
          </w:p>
          <w:p w:rsidR="00222F26" w:rsidRPr="00222F26" w:rsidRDefault="00222F26" w:rsidP="00222F2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22F2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_______/  </w:t>
            </w:r>
            <w:proofErr w:type="spellStart"/>
            <w:r w:rsidRPr="00222F26"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  <w:t>В.И.Буслаева</w:t>
            </w:r>
            <w:proofErr w:type="spellEnd"/>
            <w:r w:rsidRPr="00222F26"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  <w:t xml:space="preserve"> /</w:t>
            </w:r>
          </w:p>
          <w:p w:rsidR="00222F26" w:rsidRPr="00222F26" w:rsidRDefault="00222F26" w:rsidP="00222F2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222F2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Приказ № ________</w:t>
            </w:r>
          </w:p>
          <w:p w:rsidR="00222F26" w:rsidRPr="00222F26" w:rsidRDefault="00222F26" w:rsidP="00222F2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</w:pPr>
            <w:r w:rsidRPr="00222F2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от____ ____________ 2017 г.</w:t>
            </w:r>
          </w:p>
        </w:tc>
      </w:tr>
    </w:tbl>
    <w:p w:rsidR="00222F26" w:rsidRPr="00222F26" w:rsidRDefault="00222F26" w:rsidP="00222F2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2F26" w:rsidRPr="00222F26" w:rsidRDefault="00222F26" w:rsidP="00222F2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2F26" w:rsidRPr="00222F26" w:rsidRDefault="00222F26" w:rsidP="00222F2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2F26" w:rsidRPr="00222F26" w:rsidRDefault="00222F26" w:rsidP="00222F26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2F26" w:rsidRPr="00222F26" w:rsidRDefault="00222F26" w:rsidP="00222F26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2F26" w:rsidRDefault="00222F26" w:rsidP="00222F2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2F26" w:rsidRPr="00222F26" w:rsidRDefault="00222F26" w:rsidP="00222F2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2F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222F26" w:rsidRPr="00222F26" w:rsidRDefault="00222F26" w:rsidP="00222F2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2F26" w:rsidRPr="00222F26" w:rsidRDefault="00222F26" w:rsidP="00222F26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F2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физической культуре для 3 класса</w:t>
      </w:r>
    </w:p>
    <w:p w:rsidR="00222F26" w:rsidRPr="00222F26" w:rsidRDefault="00222F26" w:rsidP="00222F26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F2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Наумовой Ольги Викторовны,</w:t>
      </w:r>
    </w:p>
    <w:p w:rsidR="00222F26" w:rsidRPr="00222F26" w:rsidRDefault="00222F26" w:rsidP="00222F26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F2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   первой  квалификационной  категории</w:t>
      </w:r>
    </w:p>
    <w:p w:rsidR="00222F26" w:rsidRPr="00222F26" w:rsidRDefault="00222F26" w:rsidP="00222F26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F26">
        <w:rPr>
          <w:rFonts w:ascii="Times New Roman" w:eastAsia="Times New Roman" w:hAnsi="Times New Roman" w:cs="Times New Roman"/>
          <w:sz w:val="28"/>
          <w:szCs w:val="28"/>
          <w:lang w:eastAsia="ru-RU"/>
        </w:rPr>
        <w:t>ГБОУ «</w:t>
      </w:r>
      <w:proofErr w:type="spellStart"/>
      <w:r w:rsidRPr="00222F26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Чистопольская</w:t>
      </w:r>
      <w:proofErr w:type="spellEnd"/>
      <w:r w:rsidRPr="00222F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кадетская школа-интернат имени </w:t>
      </w:r>
    </w:p>
    <w:p w:rsidR="00222F26" w:rsidRPr="00222F26" w:rsidRDefault="00222F26" w:rsidP="00222F26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F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Героя Советского Союза Кузьмина Сергея </w:t>
      </w:r>
      <w:proofErr w:type="spellStart"/>
      <w:r w:rsidRPr="00222F26">
        <w:rPr>
          <w:rFonts w:ascii="Times New Roman" w:eastAsia="Times New Roman" w:hAnsi="Times New Roman" w:cs="Times New Roman"/>
          <w:sz w:val="28"/>
          <w:szCs w:val="28"/>
          <w:lang w:eastAsia="ru-RU"/>
        </w:rPr>
        <w:t>Евдокимовича</w:t>
      </w:r>
      <w:proofErr w:type="spellEnd"/>
      <w:r w:rsidRPr="00222F2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222F26" w:rsidRPr="00222F26" w:rsidRDefault="00222F26" w:rsidP="00222F2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2F26" w:rsidRPr="00222F26" w:rsidRDefault="00222F26" w:rsidP="00222F2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2F26" w:rsidRPr="00222F26" w:rsidRDefault="00222F26" w:rsidP="00222F2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2F26" w:rsidRPr="00222F26" w:rsidRDefault="00222F26" w:rsidP="00222F2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2F26" w:rsidRPr="00222F26" w:rsidRDefault="00222F26" w:rsidP="00222F2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2F26" w:rsidRPr="00222F26" w:rsidRDefault="00222F26" w:rsidP="00222F2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2F26" w:rsidRPr="00222F26" w:rsidRDefault="00222F26" w:rsidP="00222F2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2F26" w:rsidRPr="00222F26" w:rsidRDefault="00222F26" w:rsidP="00222F2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2F26" w:rsidRPr="00222F26" w:rsidRDefault="00222F26" w:rsidP="00222F2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2F26" w:rsidRPr="00222F26" w:rsidRDefault="00222F26" w:rsidP="00222F26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2F26" w:rsidRPr="00222F26" w:rsidRDefault="00222F26" w:rsidP="00222F26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F26">
        <w:rPr>
          <w:rFonts w:ascii="Times New Roman" w:eastAsia="Times New Roman" w:hAnsi="Times New Roman" w:cs="Times New Roman"/>
          <w:sz w:val="28"/>
          <w:szCs w:val="28"/>
          <w:lang w:eastAsia="ru-RU"/>
        </w:rPr>
        <w:t>2017 - 2018 учебный год</w:t>
      </w:r>
    </w:p>
    <w:p w:rsidR="00222F26" w:rsidRPr="00F82F40" w:rsidRDefault="00222F26" w:rsidP="00222F2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F82F40">
        <w:rPr>
          <w:rFonts w:ascii="Times New Roman" w:eastAsia="Calibri" w:hAnsi="Times New Roman" w:cs="Times New Roman"/>
        </w:rPr>
        <w:lastRenderedPageBreak/>
        <w:t>Программа разработана на основе:</w:t>
      </w:r>
    </w:p>
    <w:p w:rsidR="00222F26" w:rsidRPr="00F82F40" w:rsidRDefault="00222F26" w:rsidP="00222F2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F82F40">
        <w:rPr>
          <w:rFonts w:ascii="Times New Roman" w:eastAsia="Calibri" w:hAnsi="Times New Roman" w:cs="Times New Roman"/>
        </w:rPr>
        <w:t xml:space="preserve">- </w:t>
      </w:r>
      <w:r w:rsidRPr="00F82F40">
        <w:rPr>
          <w:rFonts w:ascii="Times New Roman" w:eastAsia="Times New Roman" w:hAnsi="Times New Roman" w:cs="Times New Roman"/>
          <w:lang w:eastAsia="ar-SA"/>
        </w:rPr>
        <w:t>Федерального Закона от 29.12.2012 №273-ФЗ «Об образовании в Российской Федерации»;</w:t>
      </w:r>
    </w:p>
    <w:p w:rsidR="00222F26" w:rsidRPr="00F82F40" w:rsidRDefault="00222F26" w:rsidP="00222F2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82F40">
        <w:rPr>
          <w:rFonts w:ascii="Times New Roman" w:eastAsia="Calibri" w:hAnsi="Times New Roman" w:cs="Times New Roman"/>
        </w:rPr>
        <w:t>- Федерального государственного образовательного стандарта начального общего образования;</w:t>
      </w:r>
    </w:p>
    <w:p w:rsidR="00222F26" w:rsidRPr="00F82F40" w:rsidRDefault="00222F26" w:rsidP="00222F2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82F40">
        <w:rPr>
          <w:rFonts w:ascii="Times New Roman" w:eastAsia="Calibri" w:hAnsi="Times New Roman" w:cs="Times New Roman"/>
        </w:rPr>
        <w:t>- Концепции духовно-нравственного развития и воспитания личности гражданина России;</w:t>
      </w:r>
    </w:p>
    <w:p w:rsidR="00222F26" w:rsidRPr="00F82F40" w:rsidRDefault="00222F26" w:rsidP="00222F2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82F40">
        <w:rPr>
          <w:rFonts w:ascii="Times New Roman" w:eastAsia="Calibri" w:hAnsi="Times New Roman" w:cs="Times New Roman"/>
        </w:rPr>
        <w:t>- Планируемых результатов начального общего образования.</w:t>
      </w:r>
    </w:p>
    <w:p w:rsidR="00222F26" w:rsidRPr="00F82F40" w:rsidRDefault="00222F26" w:rsidP="00222F2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proofErr w:type="gramStart"/>
      <w:r w:rsidRPr="00F82F40">
        <w:rPr>
          <w:rFonts w:ascii="Times New Roman" w:eastAsia="Calibri" w:hAnsi="Times New Roman" w:cs="Times New Roman"/>
        </w:rPr>
        <w:t>- П</w:t>
      </w:r>
      <w:r w:rsidRPr="00F82F40">
        <w:rPr>
          <w:rFonts w:ascii="Times New Roman" w:eastAsia="Calibri" w:hAnsi="Times New Roman" w:cs="Times New Roman"/>
          <w:bCs/>
        </w:rPr>
        <w:t>риказа Министерства образования и науки Российской Федерации "Об утверждении и введении в действие федерального государственного образовательного стандарта начального общего образования"  от  06.10.2009г №373;</w:t>
      </w:r>
      <w:r w:rsidRPr="00F82F40">
        <w:rPr>
          <w:rFonts w:ascii="Times New Roman" w:eastAsia="Calibri" w:hAnsi="Times New Roman" w:cs="Times New Roman"/>
        </w:rPr>
        <w:t xml:space="preserve">с изменениями, утвержденными  приказом </w:t>
      </w:r>
      <w:proofErr w:type="spellStart"/>
      <w:r w:rsidRPr="00F82F40">
        <w:rPr>
          <w:rFonts w:ascii="Times New Roman" w:eastAsia="Calibri" w:hAnsi="Times New Roman" w:cs="Times New Roman"/>
        </w:rPr>
        <w:t>МОиН</w:t>
      </w:r>
      <w:proofErr w:type="spellEnd"/>
      <w:r w:rsidRPr="00F82F40">
        <w:rPr>
          <w:rFonts w:ascii="Times New Roman" w:eastAsia="Calibri" w:hAnsi="Times New Roman" w:cs="Times New Roman"/>
        </w:rPr>
        <w:t xml:space="preserve"> РФ от 26 ноября 2010 года, приказом </w:t>
      </w:r>
      <w:proofErr w:type="spellStart"/>
      <w:r w:rsidRPr="00F82F40">
        <w:rPr>
          <w:rFonts w:ascii="Times New Roman" w:eastAsia="Calibri" w:hAnsi="Times New Roman" w:cs="Times New Roman"/>
        </w:rPr>
        <w:t>МОиН</w:t>
      </w:r>
      <w:proofErr w:type="spellEnd"/>
      <w:r w:rsidRPr="00F82F40">
        <w:rPr>
          <w:rFonts w:ascii="Times New Roman" w:eastAsia="Calibri" w:hAnsi="Times New Roman" w:cs="Times New Roman"/>
        </w:rPr>
        <w:t xml:space="preserve"> РФ №1576 от 31 декабря 2015 года);</w:t>
      </w:r>
      <w:proofErr w:type="gramEnd"/>
    </w:p>
    <w:p w:rsidR="00222F26" w:rsidRPr="00F82F40" w:rsidRDefault="00222F26" w:rsidP="00222F2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82F40">
        <w:rPr>
          <w:rFonts w:ascii="Times New Roman" w:eastAsia="Calibri" w:hAnsi="Times New Roman" w:cs="Times New Roman"/>
        </w:rPr>
        <w:t xml:space="preserve">- Письма </w:t>
      </w:r>
      <w:proofErr w:type="spellStart"/>
      <w:r w:rsidRPr="00F82F40">
        <w:rPr>
          <w:rFonts w:ascii="Times New Roman" w:eastAsia="Calibri" w:hAnsi="Times New Roman" w:cs="Times New Roman"/>
        </w:rPr>
        <w:t>МОиН</w:t>
      </w:r>
      <w:proofErr w:type="spellEnd"/>
      <w:r w:rsidRPr="00F82F40">
        <w:rPr>
          <w:rFonts w:ascii="Times New Roman" w:eastAsia="Calibri" w:hAnsi="Times New Roman" w:cs="Times New Roman"/>
        </w:rPr>
        <w:t xml:space="preserve"> РТ от 3 марта 2016 года №1815/16 «О направлении рекомендаций по составлению образовательной программы и рабочих программ учебных предметов»;</w:t>
      </w:r>
    </w:p>
    <w:p w:rsidR="00222F26" w:rsidRPr="00F82F40" w:rsidRDefault="00222F26" w:rsidP="00222F2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82F40">
        <w:rPr>
          <w:rFonts w:ascii="Times New Roman" w:eastAsia="Calibri" w:hAnsi="Times New Roman" w:cs="Times New Roman"/>
        </w:rPr>
        <w:t>- Основной образовательной программы НОО ГБОУ «</w:t>
      </w:r>
      <w:proofErr w:type="spellStart"/>
      <w:r w:rsidRPr="00F82F40">
        <w:rPr>
          <w:rFonts w:ascii="Times New Roman" w:eastAsia="Calibri" w:hAnsi="Times New Roman" w:cs="Times New Roman"/>
        </w:rPr>
        <w:t>Чистопольская</w:t>
      </w:r>
      <w:proofErr w:type="spellEnd"/>
      <w:r w:rsidRPr="00F82F40">
        <w:rPr>
          <w:rFonts w:ascii="Times New Roman" w:eastAsia="Calibri" w:hAnsi="Times New Roman" w:cs="Times New Roman"/>
        </w:rPr>
        <w:t xml:space="preserve"> кадетская школа-интернат»;</w:t>
      </w:r>
    </w:p>
    <w:p w:rsidR="00222F26" w:rsidRPr="00F82F40" w:rsidRDefault="00222F26" w:rsidP="00222F26">
      <w:pPr>
        <w:spacing w:after="0" w:line="240" w:lineRule="auto"/>
        <w:rPr>
          <w:rFonts w:ascii="Times New Roman" w:eastAsia="Calibri" w:hAnsi="Times New Roman" w:cs="Times New Roman"/>
          <w:color w:val="FF0000"/>
        </w:rPr>
      </w:pPr>
      <w:r w:rsidRPr="00F82F40">
        <w:rPr>
          <w:rFonts w:ascii="Times New Roman" w:eastAsia="Calibri" w:hAnsi="Times New Roman" w:cs="Times New Roman"/>
        </w:rPr>
        <w:t>- Учебного плана ГБОУ «</w:t>
      </w:r>
      <w:proofErr w:type="spellStart"/>
      <w:r w:rsidRPr="00F82F40">
        <w:rPr>
          <w:rFonts w:ascii="Times New Roman" w:eastAsia="Calibri" w:hAnsi="Times New Roman" w:cs="Times New Roman"/>
        </w:rPr>
        <w:t>Чистопольская</w:t>
      </w:r>
      <w:proofErr w:type="spellEnd"/>
      <w:r w:rsidRPr="00F82F40">
        <w:rPr>
          <w:rFonts w:ascii="Times New Roman" w:eastAsia="Calibri" w:hAnsi="Times New Roman" w:cs="Times New Roman"/>
        </w:rPr>
        <w:t xml:space="preserve"> кадетская школа-интернат» на 2017-2018 учебный год;</w:t>
      </w:r>
    </w:p>
    <w:p w:rsidR="00222F26" w:rsidRPr="00F82F40" w:rsidRDefault="00222F26" w:rsidP="00222F26">
      <w:pPr>
        <w:spacing w:after="0" w:line="240" w:lineRule="auto"/>
        <w:rPr>
          <w:rFonts w:ascii="Times New Roman" w:eastAsia="Calibri" w:hAnsi="Times New Roman" w:cs="Times New Roman"/>
        </w:rPr>
      </w:pPr>
      <w:r w:rsidRPr="00F82F40">
        <w:rPr>
          <w:rFonts w:ascii="Times New Roman" w:eastAsia="Calibri" w:hAnsi="Times New Roman" w:cs="Times New Roman"/>
        </w:rPr>
        <w:t>- Положения о рабочей программе  ГБОУ «</w:t>
      </w:r>
      <w:proofErr w:type="spellStart"/>
      <w:r w:rsidRPr="00F82F40">
        <w:rPr>
          <w:rFonts w:ascii="Times New Roman" w:eastAsia="Calibri" w:hAnsi="Times New Roman" w:cs="Times New Roman"/>
        </w:rPr>
        <w:t>Чистопольская</w:t>
      </w:r>
      <w:proofErr w:type="spellEnd"/>
      <w:r w:rsidRPr="00F82F40">
        <w:rPr>
          <w:rFonts w:ascii="Times New Roman" w:eastAsia="Calibri" w:hAnsi="Times New Roman" w:cs="Times New Roman"/>
        </w:rPr>
        <w:t xml:space="preserve"> кадетская школа-интернат»;</w:t>
      </w:r>
    </w:p>
    <w:p w:rsidR="00222F26" w:rsidRPr="00F82F40" w:rsidRDefault="00222F26" w:rsidP="00222F26">
      <w:pPr>
        <w:spacing w:after="0" w:line="240" w:lineRule="auto"/>
        <w:rPr>
          <w:rFonts w:ascii="Times New Roman" w:eastAsia="Calibri" w:hAnsi="Times New Roman" w:cs="Times New Roman"/>
        </w:rPr>
      </w:pPr>
      <w:r w:rsidRPr="00F82F40">
        <w:rPr>
          <w:rFonts w:ascii="Times New Roman" w:eastAsia="Calibri" w:hAnsi="Times New Roman" w:cs="Times New Roman"/>
        </w:rPr>
        <w:t>- Матвеев, А. П. Программы общеобразовательных учреждений. Физическая культура. Начальные классы / А. П. Матвеев. – 5-е изд. – М.</w:t>
      </w:r>
      <w:proofErr w:type="gramStart"/>
      <w:r w:rsidRPr="00F82F40">
        <w:rPr>
          <w:rFonts w:ascii="Times New Roman" w:eastAsia="Calibri" w:hAnsi="Times New Roman" w:cs="Times New Roman"/>
        </w:rPr>
        <w:t xml:space="preserve"> :</w:t>
      </w:r>
      <w:proofErr w:type="gramEnd"/>
      <w:r w:rsidRPr="00F82F40">
        <w:rPr>
          <w:rFonts w:ascii="Times New Roman" w:eastAsia="Calibri" w:hAnsi="Times New Roman" w:cs="Times New Roman"/>
        </w:rPr>
        <w:t xml:space="preserve"> Просвещение, 2011.</w:t>
      </w:r>
    </w:p>
    <w:p w:rsidR="00222F26" w:rsidRPr="00F82F40" w:rsidRDefault="00222F26" w:rsidP="00222F26">
      <w:pPr>
        <w:spacing w:after="0" w:line="240" w:lineRule="auto"/>
        <w:rPr>
          <w:rFonts w:ascii="Times New Roman" w:eastAsia="Calibri" w:hAnsi="Times New Roman" w:cs="Times New Roman"/>
        </w:rPr>
      </w:pPr>
    </w:p>
    <w:p w:rsidR="00222F26" w:rsidRPr="00F82F40" w:rsidRDefault="00222F26" w:rsidP="00222F26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F82F40">
        <w:rPr>
          <w:rFonts w:ascii="Times New Roman" w:eastAsia="Calibri" w:hAnsi="Times New Roman" w:cs="Times New Roman"/>
          <w:b/>
          <w:bCs/>
        </w:rPr>
        <w:t>МЕСТО КУРСА В УЧЕБНОМ ПЛАНЕ</w:t>
      </w:r>
    </w:p>
    <w:p w:rsidR="00222F26" w:rsidRPr="00F82F40" w:rsidRDefault="00222F26" w:rsidP="00222F26">
      <w:pPr>
        <w:spacing w:after="0" w:line="240" w:lineRule="auto"/>
        <w:rPr>
          <w:rFonts w:ascii="Times New Roman" w:eastAsia="Calibri" w:hAnsi="Times New Roman" w:cs="Times New Roman"/>
        </w:rPr>
      </w:pPr>
    </w:p>
    <w:p w:rsidR="00222F26" w:rsidRPr="00F82F40" w:rsidRDefault="00222F26" w:rsidP="00222F26">
      <w:pPr>
        <w:spacing w:after="0" w:line="240" w:lineRule="auto"/>
        <w:rPr>
          <w:rFonts w:ascii="Times New Roman" w:eastAsia="Calibri" w:hAnsi="Times New Roman" w:cs="Times New Roman"/>
        </w:rPr>
      </w:pPr>
      <w:bookmarkStart w:id="0" w:name="page13"/>
      <w:bookmarkEnd w:id="0"/>
      <w:r w:rsidRPr="00F82F40">
        <w:rPr>
          <w:rFonts w:ascii="Times New Roman" w:eastAsia="Calibri" w:hAnsi="Times New Roman" w:cs="Times New Roman"/>
        </w:rPr>
        <w:t xml:space="preserve">Курс «Физическая культура» изучается из расчёта 3 ч в неделю. Третий час на преподавание учебного предмета «Физическая культура» был введён приказом </w:t>
      </w:r>
      <w:proofErr w:type="spellStart"/>
      <w:r w:rsidRPr="00F82F40">
        <w:rPr>
          <w:rFonts w:ascii="Times New Roman" w:eastAsia="Calibri" w:hAnsi="Times New Roman" w:cs="Times New Roman"/>
        </w:rPr>
        <w:t>Минобрнауки</w:t>
      </w:r>
      <w:proofErr w:type="spellEnd"/>
      <w:r w:rsidRPr="00F82F40">
        <w:rPr>
          <w:rFonts w:ascii="Times New Roman" w:eastAsia="Calibri" w:hAnsi="Times New Roman" w:cs="Times New Roman"/>
        </w:rPr>
        <w:t xml:space="preserve"> от 30 августа 2010 г. № 889. В приказе было указано: «Третий час учебного предмета «Физическая культура» использовать на увеличение двигательной активности и развитие физических качеств обучающихся, внедрение современных систем физического воспитания».</w:t>
      </w:r>
    </w:p>
    <w:p w:rsidR="00222F26" w:rsidRPr="00F82F40" w:rsidRDefault="00F82F40" w:rsidP="00222F26">
      <w:pPr>
        <w:tabs>
          <w:tab w:val="left" w:pos="622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82F40">
        <w:rPr>
          <w:rFonts w:ascii="Times New Roman" w:eastAsia="Times New Roman" w:hAnsi="Times New Roman" w:cs="Times New Roman"/>
          <w:lang w:eastAsia="ru-RU"/>
        </w:rPr>
        <w:tab/>
        <w:t>В 3</w:t>
      </w:r>
      <w:r w:rsidR="00222F26" w:rsidRPr="00F82F40">
        <w:rPr>
          <w:rFonts w:ascii="Times New Roman" w:eastAsia="Times New Roman" w:hAnsi="Times New Roman" w:cs="Times New Roman"/>
          <w:lang w:eastAsia="ru-RU"/>
        </w:rPr>
        <w:t xml:space="preserve"> классе рабочая программа рассчитана на 105 часа, из расчета 3 ч. в неделю, 35 учебных недель.</w:t>
      </w:r>
    </w:p>
    <w:p w:rsidR="00222F26" w:rsidRPr="00F82F40" w:rsidRDefault="00222F26" w:rsidP="00222F26">
      <w:pPr>
        <w:spacing w:after="0" w:line="240" w:lineRule="auto"/>
        <w:rPr>
          <w:rFonts w:ascii="Times New Roman" w:eastAsia="Calibri" w:hAnsi="Times New Roman" w:cs="Times New Roman"/>
        </w:rPr>
      </w:pPr>
    </w:p>
    <w:p w:rsidR="00222F26" w:rsidRPr="00F82F40" w:rsidRDefault="00222F26" w:rsidP="00222F26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:rsidR="00222F26" w:rsidRPr="00F82F40" w:rsidRDefault="00222F26" w:rsidP="00222F2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F82F40">
        <w:rPr>
          <w:rFonts w:ascii="Times New Roman" w:eastAsia="Calibri" w:hAnsi="Times New Roman" w:cs="Times New Roman"/>
          <w:b/>
          <w:bCs/>
        </w:rPr>
        <w:t>РЕЗУЛЬТАТЫ ИЗУЧЕНИЯ КУРСА</w:t>
      </w:r>
    </w:p>
    <w:p w:rsidR="00222F26" w:rsidRPr="00F82F40" w:rsidRDefault="00F82F40" w:rsidP="00222F26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F82F40">
        <w:rPr>
          <w:rFonts w:ascii="Times New Roman" w:eastAsia="Calibri" w:hAnsi="Times New Roman" w:cs="Times New Roman"/>
          <w:b/>
          <w:bCs/>
        </w:rPr>
        <w:t>3</w:t>
      </w:r>
      <w:r w:rsidR="00222F26" w:rsidRPr="00F82F40">
        <w:rPr>
          <w:rFonts w:ascii="Times New Roman" w:eastAsia="Calibri" w:hAnsi="Times New Roman" w:cs="Times New Roman"/>
          <w:b/>
          <w:bCs/>
        </w:rPr>
        <w:t xml:space="preserve"> класс</w:t>
      </w:r>
    </w:p>
    <w:p w:rsidR="00222F26" w:rsidRPr="00F82F40" w:rsidRDefault="00222F26" w:rsidP="00222F26">
      <w:pPr>
        <w:spacing w:after="0" w:line="240" w:lineRule="auto"/>
        <w:rPr>
          <w:rFonts w:ascii="Times New Roman" w:eastAsia="Calibri" w:hAnsi="Times New Roman" w:cs="Times New Roman"/>
        </w:rPr>
      </w:pPr>
    </w:p>
    <w:p w:rsidR="00222F26" w:rsidRPr="00F82F40" w:rsidRDefault="00222F26" w:rsidP="00222F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F82F40">
        <w:rPr>
          <w:rFonts w:ascii="Times New Roman" w:eastAsia="Times New Roman" w:hAnsi="Times New Roman" w:cs="Times New Roman"/>
          <w:b/>
          <w:bCs/>
          <w:u w:val="single"/>
        </w:rPr>
        <w:t>Личностные результаты</w:t>
      </w:r>
    </w:p>
    <w:p w:rsidR="00222F26" w:rsidRPr="00F82F40" w:rsidRDefault="00222F26" w:rsidP="00222F26">
      <w:pPr>
        <w:widowControl w:val="0"/>
        <w:overflowPunct w:val="0"/>
        <w:autoSpaceDE w:val="0"/>
        <w:autoSpaceDN w:val="0"/>
        <w:adjustRightInd w:val="0"/>
        <w:spacing w:after="0" w:line="214" w:lineRule="auto"/>
        <w:jc w:val="both"/>
        <w:rPr>
          <w:rFonts w:ascii="Times New Roman" w:eastAsia="Times New Roman" w:hAnsi="Times New Roman" w:cs="Times New Roman"/>
        </w:rPr>
      </w:pPr>
      <w:r w:rsidRPr="00F82F40">
        <w:rPr>
          <w:rFonts w:ascii="Times New Roman" w:eastAsia="Times New Roman" w:hAnsi="Times New Roman" w:cs="Times New Roman"/>
        </w:rPr>
        <w:t xml:space="preserve">- формирование чувства гордости за свою Родину, родной край </w:t>
      </w:r>
      <w:r w:rsidRPr="00F82F40">
        <w:rPr>
          <w:rFonts w:ascii="Times New Roman" w:eastAsia="Times New Roman" w:hAnsi="Times New Roman" w:cs="Times New Roman"/>
          <w:b/>
          <w:bCs/>
          <w:i/>
          <w:iCs/>
        </w:rPr>
        <w:t>(региональный компонент)</w:t>
      </w:r>
      <w:r w:rsidRPr="00F82F40">
        <w:rPr>
          <w:rFonts w:ascii="Times New Roman" w:eastAsia="Times New Roman" w:hAnsi="Times New Roman" w:cs="Times New Roman"/>
        </w:rPr>
        <w:t xml:space="preserve">; формирование ценностей многонационального российского общества; </w:t>
      </w:r>
    </w:p>
    <w:p w:rsidR="00222F26" w:rsidRPr="00F82F40" w:rsidRDefault="00222F26" w:rsidP="00222F26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eastAsia="Times New Roman" w:hAnsi="Times New Roman" w:cs="Times New Roman"/>
        </w:rPr>
      </w:pPr>
    </w:p>
    <w:p w:rsidR="00222F26" w:rsidRPr="00F82F40" w:rsidRDefault="00222F26" w:rsidP="00222F26">
      <w:pPr>
        <w:widowControl w:val="0"/>
        <w:overflowPunct w:val="0"/>
        <w:autoSpaceDE w:val="0"/>
        <w:autoSpaceDN w:val="0"/>
        <w:adjustRightInd w:val="0"/>
        <w:spacing w:after="0" w:line="214" w:lineRule="auto"/>
        <w:jc w:val="both"/>
        <w:rPr>
          <w:rFonts w:ascii="Times New Roman" w:eastAsia="Times New Roman" w:hAnsi="Times New Roman" w:cs="Times New Roman"/>
        </w:rPr>
      </w:pPr>
      <w:r w:rsidRPr="00F82F40">
        <w:rPr>
          <w:rFonts w:ascii="Times New Roman" w:eastAsia="Times New Roman" w:hAnsi="Times New Roman" w:cs="Times New Roman"/>
        </w:rPr>
        <w:t xml:space="preserve">- формирование уважительного отношения к иному мнению, истории и культуре других народов, родного края </w:t>
      </w:r>
      <w:r w:rsidRPr="00F82F40">
        <w:rPr>
          <w:rFonts w:ascii="Times New Roman" w:eastAsia="Times New Roman" w:hAnsi="Times New Roman" w:cs="Times New Roman"/>
          <w:b/>
          <w:bCs/>
          <w:i/>
          <w:iCs/>
        </w:rPr>
        <w:t>(региональный</w:t>
      </w:r>
      <w:r w:rsidRPr="00F82F40">
        <w:rPr>
          <w:rFonts w:ascii="Times New Roman" w:eastAsia="Times New Roman" w:hAnsi="Times New Roman" w:cs="Times New Roman"/>
        </w:rPr>
        <w:t xml:space="preserve"> </w:t>
      </w:r>
      <w:r w:rsidRPr="00F82F40">
        <w:rPr>
          <w:rFonts w:ascii="Times New Roman" w:eastAsia="Times New Roman" w:hAnsi="Times New Roman" w:cs="Times New Roman"/>
          <w:b/>
          <w:bCs/>
          <w:i/>
          <w:iCs/>
          <w:u w:val="single"/>
        </w:rPr>
        <w:t>компонент)</w:t>
      </w:r>
      <w:r w:rsidRPr="00F82F40">
        <w:rPr>
          <w:rFonts w:ascii="Times New Roman" w:eastAsia="Times New Roman" w:hAnsi="Times New Roman" w:cs="Times New Roman"/>
        </w:rPr>
        <w:t>;</w:t>
      </w:r>
      <w:r w:rsidRPr="00F82F40">
        <w:rPr>
          <w:rFonts w:ascii="Times New Roman" w:eastAsia="Times New Roman" w:hAnsi="Times New Roman" w:cs="Times New Roman"/>
          <w:b/>
          <w:bCs/>
          <w:i/>
          <w:iCs/>
        </w:rPr>
        <w:t xml:space="preserve"> </w:t>
      </w:r>
    </w:p>
    <w:p w:rsidR="00222F26" w:rsidRPr="00F82F40" w:rsidRDefault="00222F26" w:rsidP="00222F26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</w:rPr>
      </w:pPr>
    </w:p>
    <w:p w:rsidR="00222F26" w:rsidRPr="00F82F40" w:rsidRDefault="00222F26" w:rsidP="00222F2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82F40">
        <w:rPr>
          <w:rFonts w:ascii="Times New Roman" w:eastAsia="Times New Roman" w:hAnsi="Times New Roman" w:cs="Times New Roman"/>
        </w:rPr>
        <w:t xml:space="preserve">- развитие мотивов учебной деятельности и формирование личностного смысла учения; </w:t>
      </w:r>
    </w:p>
    <w:p w:rsidR="00222F26" w:rsidRPr="00F82F40" w:rsidRDefault="00222F26" w:rsidP="00222F26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eastAsia="Times New Roman" w:hAnsi="Times New Roman" w:cs="Times New Roman"/>
        </w:rPr>
      </w:pPr>
    </w:p>
    <w:p w:rsidR="00222F26" w:rsidRPr="00F82F40" w:rsidRDefault="00222F26" w:rsidP="00222F26">
      <w:pPr>
        <w:widowControl w:val="0"/>
        <w:overflowPunct w:val="0"/>
        <w:autoSpaceDE w:val="0"/>
        <w:autoSpaceDN w:val="0"/>
        <w:adjustRightInd w:val="0"/>
        <w:spacing w:after="0" w:line="214" w:lineRule="auto"/>
        <w:jc w:val="both"/>
        <w:rPr>
          <w:rFonts w:ascii="Times New Roman" w:eastAsia="Times New Roman" w:hAnsi="Times New Roman" w:cs="Times New Roman"/>
        </w:rPr>
      </w:pPr>
      <w:r w:rsidRPr="00F82F40">
        <w:rPr>
          <w:rFonts w:ascii="Times New Roman" w:eastAsia="Times New Roman" w:hAnsi="Times New Roman" w:cs="Times New Roman"/>
        </w:rPr>
        <w:t xml:space="preserve">-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 </w:t>
      </w:r>
    </w:p>
    <w:p w:rsidR="00222F26" w:rsidRPr="00F82F40" w:rsidRDefault="00222F26" w:rsidP="00222F26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</w:rPr>
      </w:pPr>
    </w:p>
    <w:p w:rsidR="00222F26" w:rsidRPr="00F82F40" w:rsidRDefault="00222F26" w:rsidP="00222F2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82F40">
        <w:rPr>
          <w:rFonts w:ascii="Times New Roman" w:eastAsia="Times New Roman" w:hAnsi="Times New Roman" w:cs="Times New Roman"/>
        </w:rPr>
        <w:t xml:space="preserve">- формирование эстетических потребностей, ценностей и чувств; </w:t>
      </w:r>
    </w:p>
    <w:p w:rsidR="00222F26" w:rsidRPr="00F82F40" w:rsidRDefault="00222F26" w:rsidP="00222F26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eastAsia="Times New Roman" w:hAnsi="Times New Roman" w:cs="Times New Roman"/>
        </w:rPr>
      </w:pPr>
    </w:p>
    <w:p w:rsidR="00222F26" w:rsidRPr="00F82F40" w:rsidRDefault="00222F26" w:rsidP="00222F26">
      <w:pPr>
        <w:widowControl w:val="0"/>
        <w:overflowPunct w:val="0"/>
        <w:autoSpaceDE w:val="0"/>
        <w:autoSpaceDN w:val="0"/>
        <w:adjustRightInd w:val="0"/>
        <w:spacing w:after="0" w:line="214" w:lineRule="auto"/>
        <w:jc w:val="both"/>
        <w:rPr>
          <w:rFonts w:ascii="Times New Roman" w:eastAsia="Times New Roman" w:hAnsi="Times New Roman" w:cs="Times New Roman"/>
        </w:rPr>
      </w:pPr>
      <w:r w:rsidRPr="00F82F40">
        <w:rPr>
          <w:rFonts w:ascii="Times New Roman" w:eastAsia="Times New Roman" w:hAnsi="Times New Roman" w:cs="Times New Roman"/>
        </w:rPr>
        <w:t xml:space="preserve">- развитие этических качеств, доброжелательности и эмоционально-нравственной отзывчивости, понимания и сопереживания чувствам других людей; </w:t>
      </w:r>
    </w:p>
    <w:p w:rsidR="00222F26" w:rsidRPr="00F82F40" w:rsidRDefault="00222F26" w:rsidP="00222F26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eastAsia="Times New Roman" w:hAnsi="Times New Roman" w:cs="Times New Roman"/>
        </w:rPr>
      </w:pPr>
    </w:p>
    <w:p w:rsidR="00222F26" w:rsidRPr="00F82F40" w:rsidRDefault="00222F26" w:rsidP="00222F26">
      <w:pPr>
        <w:widowControl w:val="0"/>
        <w:overflowPunct w:val="0"/>
        <w:autoSpaceDE w:val="0"/>
        <w:autoSpaceDN w:val="0"/>
        <w:adjustRightInd w:val="0"/>
        <w:spacing w:after="0" w:line="214" w:lineRule="auto"/>
        <w:jc w:val="both"/>
        <w:rPr>
          <w:rFonts w:ascii="Times New Roman" w:eastAsia="Times New Roman" w:hAnsi="Times New Roman" w:cs="Times New Roman"/>
        </w:rPr>
      </w:pPr>
      <w:r w:rsidRPr="00F82F40">
        <w:rPr>
          <w:rFonts w:ascii="Times New Roman" w:eastAsia="Times New Roman" w:hAnsi="Times New Roman" w:cs="Times New Roman"/>
        </w:rPr>
        <w:t xml:space="preserve">- развитие навыков сотрудничества </w:t>
      </w:r>
      <w:proofErr w:type="gramStart"/>
      <w:r w:rsidRPr="00F82F40">
        <w:rPr>
          <w:rFonts w:ascii="Times New Roman" w:eastAsia="Times New Roman" w:hAnsi="Times New Roman" w:cs="Times New Roman"/>
        </w:rPr>
        <w:t>со</w:t>
      </w:r>
      <w:proofErr w:type="gramEnd"/>
      <w:r w:rsidRPr="00F82F40">
        <w:rPr>
          <w:rFonts w:ascii="Times New Roman" w:eastAsia="Times New Roman" w:hAnsi="Times New Roman" w:cs="Times New Roman"/>
        </w:rPr>
        <w:t xml:space="preserve"> взрослыми и сверстниками, умения не создавать конфликтов и находить выходы из спорных ситуаций; </w:t>
      </w:r>
    </w:p>
    <w:p w:rsidR="00222F26" w:rsidRPr="00F82F40" w:rsidRDefault="00222F26" w:rsidP="00222F26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</w:rPr>
      </w:pPr>
    </w:p>
    <w:p w:rsidR="00222F26" w:rsidRPr="00F82F40" w:rsidRDefault="00222F26" w:rsidP="00222F2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82F40">
        <w:rPr>
          <w:rFonts w:ascii="Times New Roman" w:eastAsia="Times New Roman" w:hAnsi="Times New Roman" w:cs="Times New Roman"/>
        </w:rPr>
        <w:t xml:space="preserve">- формирование установки на безопасный, здоровый образ жизни; </w:t>
      </w:r>
    </w:p>
    <w:p w:rsidR="00222F26" w:rsidRPr="00F82F40" w:rsidRDefault="00222F26" w:rsidP="00222F26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eastAsia="Times New Roman" w:hAnsi="Times New Roman" w:cs="Times New Roman"/>
        </w:rPr>
      </w:pPr>
      <w:r w:rsidRPr="00F82F40">
        <w:rPr>
          <w:rFonts w:ascii="Times New Roman" w:eastAsia="Calibri" w:hAnsi="Times New Roman" w:cs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1" locked="0" layoutInCell="0" allowOverlap="1" wp14:anchorId="06ECDAE2" wp14:editId="4795C2E8">
                <wp:simplePos x="0" y="0"/>
                <wp:positionH relativeFrom="column">
                  <wp:posOffset>8261350</wp:posOffset>
                </wp:positionH>
                <wp:positionV relativeFrom="paragraph">
                  <wp:posOffset>-1760221</wp:posOffset>
                </wp:positionV>
                <wp:extent cx="991870" cy="0"/>
                <wp:effectExtent l="0" t="0" r="17780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1870" cy="0"/>
                        </a:xfrm>
                        <a:prstGeom prst="line">
                          <a:avLst/>
                        </a:prstGeom>
                        <a:noFill/>
                        <a:ln w="15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-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50.5pt,-138.6pt" to="728.6pt,-13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" o:allowincell="f" strokeweight="1.2pt"/>
            </w:pict>
          </mc:Fallback>
        </mc:AlternateContent>
      </w:r>
    </w:p>
    <w:p w:rsidR="00222F26" w:rsidRPr="00F82F40" w:rsidRDefault="00222F26" w:rsidP="00222F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proofErr w:type="spellStart"/>
      <w:r w:rsidRPr="00F82F40">
        <w:rPr>
          <w:rFonts w:ascii="Times New Roman" w:eastAsia="Times New Roman" w:hAnsi="Times New Roman" w:cs="Times New Roman"/>
          <w:b/>
          <w:bCs/>
          <w:u w:val="single"/>
        </w:rPr>
        <w:t>Метапредметные</w:t>
      </w:r>
      <w:proofErr w:type="spellEnd"/>
      <w:r w:rsidRPr="00F82F40">
        <w:rPr>
          <w:rFonts w:ascii="Times New Roman" w:eastAsia="Times New Roman" w:hAnsi="Times New Roman" w:cs="Times New Roman"/>
          <w:b/>
          <w:bCs/>
          <w:u w:val="single"/>
        </w:rPr>
        <w:t xml:space="preserve"> результаты</w:t>
      </w:r>
    </w:p>
    <w:p w:rsidR="00222F26" w:rsidRPr="00F82F40" w:rsidRDefault="00222F26" w:rsidP="00222F26">
      <w:pPr>
        <w:widowControl w:val="0"/>
        <w:overflowPunct w:val="0"/>
        <w:autoSpaceDE w:val="0"/>
        <w:autoSpaceDN w:val="0"/>
        <w:adjustRightInd w:val="0"/>
        <w:spacing w:after="0" w:line="235" w:lineRule="auto"/>
        <w:jc w:val="both"/>
        <w:rPr>
          <w:rFonts w:ascii="Times New Roman" w:eastAsia="Times New Roman" w:hAnsi="Times New Roman" w:cs="Times New Roman"/>
        </w:rPr>
      </w:pPr>
      <w:r w:rsidRPr="00F82F40">
        <w:rPr>
          <w:rFonts w:ascii="Times New Roman" w:eastAsia="Times New Roman" w:hAnsi="Times New Roman" w:cs="Times New Roman"/>
        </w:rPr>
        <w:t xml:space="preserve">- овладение способностью принимать и сохранять цели и задачи учебной деятельности, поиска средств ее осуществления; </w:t>
      </w:r>
    </w:p>
    <w:p w:rsidR="00222F26" w:rsidRPr="00F82F40" w:rsidRDefault="00222F26" w:rsidP="00222F26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eastAsia="Times New Roman" w:hAnsi="Times New Roman" w:cs="Times New Roman"/>
        </w:rPr>
      </w:pPr>
    </w:p>
    <w:p w:rsidR="00222F26" w:rsidRPr="00F82F40" w:rsidRDefault="00222F26" w:rsidP="00222F26">
      <w:pPr>
        <w:widowControl w:val="0"/>
        <w:overflowPunct w:val="0"/>
        <w:autoSpaceDE w:val="0"/>
        <w:autoSpaceDN w:val="0"/>
        <w:adjustRightInd w:val="0"/>
        <w:spacing w:after="0" w:line="214" w:lineRule="auto"/>
        <w:jc w:val="both"/>
        <w:rPr>
          <w:rFonts w:ascii="Times New Roman" w:eastAsia="Times New Roman" w:hAnsi="Times New Roman" w:cs="Times New Roman"/>
        </w:rPr>
      </w:pPr>
      <w:r w:rsidRPr="00F82F40">
        <w:rPr>
          <w:rFonts w:ascii="Times New Roman" w:eastAsia="Times New Roman" w:hAnsi="Times New Roman" w:cs="Times New Roman"/>
        </w:rPr>
        <w:t xml:space="preserve">-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 </w:t>
      </w:r>
    </w:p>
    <w:p w:rsidR="00222F26" w:rsidRPr="00F82F40" w:rsidRDefault="00222F26" w:rsidP="00222F26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eastAsia="Times New Roman" w:hAnsi="Times New Roman" w:cs="Times New Roman"/>
        </w:rPr>
      </w:pPr>
    </w:p>
    <w:p w:rsidR="00222F26" w:rsidRPr="00F82F40" w:rsidRDefault="00222F26" w:rsidP="00222F26">
      <w:pPr>
        <w:widowControl w:val="0"/>
        <w:overflowPunct w:val="0"/>
        <w:autoSpaceDE w:val="0"/>
        <w:autoSpaceDN w:val="0"/>
        <w:adjustRightInd w:val="0"/>
        <w:spacing w:after="0" w:line="214" w:lineRule="auto"/>
        <w:jc w:val="both"/>
        <w:rPr>
          <w:rFonts w:ascii="Times New Roman" w:eastAsia="Times New Roman" w:hAnsi="Times New Roman" w:cs="Times New Roman"/>
        </w:rPr>
      </w:pPr>
      <w:r w:rsidRPr="00F82F40">
        <w:rPr>
          <w:rFonts w:ascii="Times New Roman" w:eastAsia="Times New Roman" w:hAnsi="Times New Roman" w:cs="Times New Roman"/>
        </w:rPr>
        <w:t xml:space="preserve">- формирование умения понимать причины успеха/неуспеха учебной деятельности и способности конструктивно действовать даже в ситуациях неуспеха; </w:t>
      </w:r>
    </w:p>
    <w:p w:rsidR="00222F26" w:rsidRPr="00F82F40" w:rsidRDefault="00222F26" w:rsidP="00222F26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eastAsia="Times New Roman" w:hAnsi="Times New Roman" w:cs="Times New Roman"/>
        </w:rPr>
      </w:pPr>
    </w:p>
    <w:p w:rsidR="00222F26" w:rsidRPr="00F82F40" w:rsidRDefault="00222F26" w:rsidP="00222F26">
      <w:pPr>
        <w:widowControl w:val="0"/>
        <w:overflowPunct w:val="0"/>
        <w:autoSpaceDE w:val="0"/>
        <w:autoSpaceDN w:val="0"/>
        <w:adjustRightInd w:val="0"/>
        <w:spacing w:after="0" w:line="214" w:lineRule="auto"/>
        <w:jc w:val="both"/>
        <w:rPr>
          <w:rFonts w:ascii="Times New Roman" w:eastAsia="Times New Roman" w:hAnsi="Times New Roman" w:cs="Times New Roman"/>
        </w:rPr>
      </w:pPr>
      <w:r w:rsidRPr="00F82F40">
        <w:rPr>
          <w:rFonts w:ascii="Times New Roman" w:eastAsia="Times New Roman" w:hAnsi="Times New Roman" w:cs="Times New Roman"/>
        </w:rPr>
        <w:t xml:space="preserve">-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 </w:t>
      </w:r>
    </w:p>
    <w:p w:rsidR="00222F26" w:rsidRPr="00F82F40" w:rsidRDefault="00222F26" w:rsidP="00222F26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</w:rPr>
      </w:pPr>
    </w:p>
    <w:p w:rsidR="00222F26" w:rsidRPr="00F82F40" w:rsidRDefault="00222F26" w:rsidP="00222F2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82F40">
        <w:rPr>
          <w:rFonts w:ascii="Times New Roman" w:eastAsia="Times New Roman" w:hAnsi="Times New Roman" w:cs="Times New Roman"/>
        </w:rPr>
        <w:t xml:space="preserve">- готовность конструктивно разрешать конфликты посредством учета интересов сторон и </w:t>
      </w:r>
      <w:r w:rsidRPr="00F82F40">
        <w:rPr>
          <w:rFonts w:ascii="Times New Roman" w:eastAsia="Times New Roman" w:hAnsi="Times New Roman" w:cs="Times New Roman"/>
        </w:rPr>
        <w:lastRenderedPageBreak/>
        <w:t xml:space="preserve">сотрудничества; </w:t>
      </w:r>
    </w:p>
    <w:p w:rsidR="00222F26" w:rsidRPr="00F82F40" w:rsidRDefault="00222F26" w:rsidP="00222F2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82F40">
        <w:rPr>
          <w:rFonts w:ascii="Times New Roman" w:eastAsia="Times New Roman" w:hAnsi="Times New Roman" w:cs="Times New Roman"/>
        </w:rPr>
        <w:t xml:space="preserve">- овладение базовыми предметными и </w:t>
      </w:r>
      <w:proofErr w:type="spellStart"/>
      <w:r w:rsidRPr="00F82F40">
        <w:rPr>
          <w:rFonts w:ascii="Times New Roman" w:eastAsia="Times New Roman" w:hAnsi="Times New Roman" w:cs="Times New Roman"/>
        </w:rPr>
        <w:t>межпредметными</w:t>
      </w:r>
      <w:proofErr w:type="spellEnd"/>
      <w:r w:rsidRPr="00F82F40">
        <w:rPr>
          <w:rFonts w:ascii="Times New Roman" w:eastAsia="Times New Roman" w:hAnsi="Times New Roman" w:cs="Times New Roman"/>
        </w:rPr>
        <w:t xml:space="preserve"> понятиями, отражающими существенные связи и отношения между объектами и процессами. </w:t>
      </w:r>
    </w:p>
    <w:p w:rsidR="00222F26" w:rsidRPr="00F82F40" w:rsidRDefault="00222F26" w:rsidP="00222F26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eastAsia="Times New Roman" w:hAnsi="Times New Roman" w:cs="Times New Roman"/>
        </w:rPr>
      </w:pPr>
    </w:p>
    <w:p w:rsidR="00222F26" w:rsidRPr="00F82F40" w:rsidRDefault="00222F26" w:rsidP="00222F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F82F40">
        <w:rPr>
          <w:rFonts w:ascii="Times New Roman" w:eastAsia="Times New Roman" w:hAnsi="Times New Roman" w:cs="Times New Roman"/>
          <w:b/>
          <w:bCs/>
          <w:u w:val="single"/>
        </w:rPr>
        <w:t>Предметные результаты</w:t>
      </w:r>
    </w:p>
    <w:p w:rsidR="00222F26" w:rsidRPr="00F82F40" w:rsidRDefault="00222F26" w:rsidP="00222F2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82F40">
        <w:rPr>
          <w:rFonts w:ascii="Times New Roman" w:eastAsia="Times New Roman" w:hAnsi="Times New Roman" w:cs="Times New Roman"/>
        </w:rPr>
        <w:t xml:space="preserve">-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социализации; </w:t>
      </w:r>
    </w:p>
    <w:p w:rsidR="00222F26" w:rsidRPr="00F82F40" w:rsidRDefault="00222F26" w:rsidP="00222F2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82F40">
        <w:rPr>
          <w:rFonts w:ascii="Times New Roman" w:eastAsia="Times New Roman" w:hAnsi="Times New Roman" w:cs="Times New Roman"/>
        </w:rPr>
        <w:t xml:space="preserve">- Формирование представлений о местах для занятия физической культуры в своем городе </w:t>
      </w:r>
      <w:r w:rsidRPr="00F82F40">
        <w:rPr>
          <w:rFonts w:ascii="Times New Roman" w:eastAsia="Times New Roman" w:hAnsi="Times New Roman" w:cs="Times New Roman"/>
          <w:b/>
          <w:bCs/>
          <w:i/>
          <w:iCs/>
        </w:rPr>
        <w:t>(региональный компонент);</w:t>
      </w:r>
      <w:r w:rsidRPr="00F82F40">
        <w:rPr>
          <w:rFonts w:ascii="Times New Roman" w:eastAsia="Times New Roman" w:hAnsi="Times New Roman" w:cs="Times New Roman"/>
        </w:rPr>
        <w:t xml:space="preserve"> </w:t>
      </w:r>
    </w:p>
    <w:p w:rsidR="00222F26" w:rsidRPr="00F82F40" w:rsidRDefault="00222F26" w:rsidP="00222F2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82F40">
        <w:rPr>
          <w:rFonts w:ascii="Times New Roman" w:eastAsia="Times New Roman" w:hAnsi="Times New Roman" w:cs="Times New Roman"/>
        </w:rPr>
        <w:t xml:space="preserve">- овладение умениями организовать </w:t>
      </w:r>
      <w:proofErr w:type="spellStart"/>
      <w:r w:rsidRPr="00F82F40">
        <w:rPr>
          <w:rFonts w:ascii="Times New Roman" w:eastAsia="Times New Roman" w:hAnsi="Times New Roman" w:cs="Times New Roman"/>
        </w:rPr>
        <w:t>здоровьесберегающую</w:t>
      </w:r>
      <w:proofErr w:type="spellEnd"/>
      <w:r w:rsidRPr="00F82F40">
        <w:rPr>
          <w:rFonts w:ascii="Times New Roman" w:eastAsia="Times New Roman" w:hAnsi="Times New Roman" w:cs="Times New Roman"/>
        </w:rPr>
        <w:t xml:space="preserve"> жизнедеятельность (режим дня, утренняя зарядка, оздоровительные мероприятия, подвижные игры и т.д.); </w:t>
      </w:r>
    </w:p>
    <w:p w:rsidR="00222F26" w:rsidRPr="00F82F40" w:rsidRDefault="00222F26" w:rsidP="00222F2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82F40">
        <w:rPr>
          <w:rFonts w:ascii="Times New Roman" w:eastAsia="Times New Roman" w:hAnsi="Times New Roman" w:cs="Times New Roman"/>
        </w:rPr>
        <w:t xml:space="preserve">– формирование навыка систематического наблюдения за своим физическим состоянием, величиной физических нагрузок, данными мониторинга здоровья (длины и массы тела и др.), показателями основных физических качеств (силы, быстроты, выносливости, координации, гибкости) </w:t>
      </w:r>
    </w:p>
    <w:p w:rsidR="00222F26" w:rsidRPr="00F82F40" w:rsidRDefault="00222F26" w:rsidP="00222F2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82F40">
        <w:rPr>
          <w:rFonts w:ascii="Times New Roman" w:eastAsia="Times New Roman" w:hAnsi="Times New Roman" w:cs="Times New Roman"/>
        </w:rPr>
        <w:t xml:space="preserve">- взаимодействие со сверстниками по правилам проведения подвижных игр и соревнований; </w:t>
      </w:r>
    </w:p>
    <w:p w:rsidR="00222F26" w:rsidRPr="00F82F40" w:rsidRDefault="00222F26" w:rsidP="00222F2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82F40">
        <w:rPr>
          <w:rFonts w:ascii="Times New Roman" w:eastAsia="Times New Roman" w:hAnsi="Times New Roman" w:cs="Times New Roman"/>
        </w:rPr>
        <w:t xml:space="preserve">- выполнение простейших акробатических и гимнастических комбинаций на высоком качественном уровне, характеристика признаков техничного исполнения; </w:t>
      </w:r>
    </w:p>
    <w:p w:rsidR="00222F26" w:rsidRPr="00F82F40" w:rsidRDefault="00222F26" w:rsidP="00222F2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82F40">
        <w:rPr>
          <w:rFonts w:ascii="Times New Roman" w:eastAsia="Times New Roman" w:hAnsi="Times New Roman" w:cs="Times New Roman"/>
        </w:rPr>
        <w:t>- выполнение технических действий из базовых видов спорта, применение их в игровой и соревновательной деятельности;</w:t>
      </w:r>
    </w:p>
    <w:p w:rsidR="00222F26" w:rsidRPr="00F82F40" w:rsidRDefault="00222F26" w:rsidP="00222F2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82F40">
        <w:rPr>
          <w:rFonts w:ascii="Times New Roman" w:eastAsia="Times New Roman" w:hAnsi="Times New Roman" w:cs="Times New Roman"/>
        </w:rPr>
        <w:t xml:space="preserve">- знать правила поведения на воде, вход в воду, передвижение по дну, выпрыгивание из воды.  </w:t>
      </w:r>
    </w:p>
    <w:p w:rsidR="00222F26" w:rsidRPr="00F82F40" w:rsidRDefault="00222F26" w:rsidP="00222F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F82F40">
        <w:rPr>
          <w:rFonts w:ascii="Times New Roman" w:eastAsia="Times New Roman" w:hAnsi="Times New Roman" w:cs="Times New Roman"/>
          <w:b/>
          <w:bCs/>
          <w:u w:val="single"/>
        </w:rPr>
        <w:t>Планируемые результаты</w:t>
      </w:r>
    </w:p>
    <w:p w:rsidR="00222F26" w:rsidRPr="00F82F40" w:rsidRDefault="00222F26" w:rsidP="00222F26">
      <w:pPr>
        <w:widowControl w:val="0"/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</w:rPr>
      </w:pPr>
      <w:r w:rsidRPr="00F82F40">
        <w:rPr>
          <w:rFonts w:ascii="Times New Roman" w:eastAsia="Times New Roman" w:hAnsi="Times New Roman" w:cs="Times New Roman"/>
        </w:rPr>
        <w:t>По окончании начальной школы учащиеся должны уметь:</w:t>
      </w:r>
    </w:p>
    <w:p w:rsidR="00222F26" w:rsidRPr="00F82F40" w:rsidRDefault="00222F26" w:rsidP="00222F26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eastAsia="Times New Roman" w:hAnsi="Times New Roman" w:cs="Times New Roman"/>
        </w:rPr>
      </w:pPr>
    </w:p>
    <w:p w:rsidR="00222F26" w:rsidRPr="00F82F40" w:rsidRDefault="00222F26" w:rsidP="00222F26">
      <w:pPr>
        <w:widowControl w:val="0"/>
        <w:overflowPunct w:val="0"/>
        <w:autoSpaceDE w:val="0"/>
        <w:autoSpaceDN w:val="0"/>
        <w:adjustRightInd w:val="0"/>
        <w:spacing w:after="0" w:line="214" w:lineRule="auto"/>
        <w:jc w:val="both"/>
        <w:rPr>
          <w:rFonts w:ascii="Times New Roman" w:eastAsia="Times New Roman" w:hAnsi="Times New Roman" w:cs="Times New Roman"/>
        </w:rPr>
      </w:pPr>
      <w:r w:rsidRPr="00F82F40">
        <w:rPr>
          <w:rFonts w:ascii="Times New Roman" w:eastAsia="Times New Roman" w:hAnsi="Times New Roman" w:cs="Times New Roman"/>
        </w:rPr>
        <w:t xml:space="preserve">- планировать занятия физическими упражнениями в режиме дня, использовать средства физической культуры в проведении своего отдыха и досуга; </w:t>
      </w:r>
    </w:p>
    <w:p w:rsidR="00222F26" w:rsidRPr="00F82F40" w:rsidRDefault="00222F26" w:rsidP="00222F26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eastAsia="Times New Roman" w:hAnsi="Times New Roman" w:cs="Times New Roman"/>
        </w:rPr>
      </w:pPr>
    </w:p>
    <w:p w:rsidR="00222F26" w:rsidRPr="00F82F40" w:rsidRDefault="00222F26" w:rsidP="00222F26">
      <w:pPr>
        <w:widowControl w:val="0"/>
        <w:overflowPunct w:val="0"/>
        <w:autoSpaceDE w:val="0"/>
        <w:autoSpaceDN w:val="0"/>
        <w:adjustRightInd w:val="0"/>
        <w:spacing w:after="0" w:line="214" w:lineRule="auto"/>
        <w:jc w:val="both"/>
        <w:rPr>
          <w:rFonts w:ascii="Times New Roman" w:eastAsia="Times New Roman" w:hAnsi="Times New Roman" w:cs="Times New Roman"/>
        </w:rPr>
      </w:pPr>
      <w:r w:rsidRPr="00F82F40">
        <w:rPr>
          <w:rFonts w:ascii="Times New Roman" w:eastAsia="Times New Roman" w:hAnsi="Times New Roman" w:cs="Times New Roman"/>
        </w:rPr>
        <w:t xml:space="preserve">- излагать факты истории развития физической культуры, в том числе и об истории физической культуры в родном городе </w:t>
      </w:r>
      <w:r w:rsidRPr="00F82F40">
        <w:rPr>
          <w:rFonts w:ascii="Times New Roman" w:eastAsia="Times New Roman" w:hAnsi="Times New Roman" w:cs="Times New Roman"/>
          <w:b/>
          <w:bCs/>
          <w:i/>
          <w:iCs/>
        </w:rPr>
        <w:t xml:space="preserve">(региональный компонент), </w:t>
      </w:r>
      <w:r w:rsidRPr="00F82F40">
        <w:rPr>
          <w:rFonts w:ascii="Times New Roman" w:eastAsia="Times New Roman" w:hAnsi="Times New Roman" w:cs="Times New Roman"/>
        </w:rPr>
        <w:t>характеризовать ее роль и значение в жизни человека;</w:t>
      </w:r>
      <w:r w:rsidRPr="00F82F40">
        <w:rPr>
          <w:rFonts w:ascii="Times New Roman" w:eastAsia="Times New Roman" w:hAnsi="Times New Roman" w:cs="Times New Roman"/>
          <w:b/>
          <w:bCs/>
          <w:i/>
          <w:iCs/>
        </w:rPr>
        <w:t xml:space="preserve"> </w:t>
      </w:r>
    </w:p>
    <w:p w:rsidR="00222F26" w:rsidRPr="00F82F40" w:rsidRDefault="00222F26" w:rsidP="00222F26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eastAsia="Times New Roman" w:hAnsi="Times New Roman" w:cs="Times New Roman"/>
        </w:rPr>
      </w:pPr>
    </w:p>
    <w:p w:rsidR="00222F26" w:rsidRPr="00F82F40" w:rsidRDefault="00222F26" w:rsidP="00222F26">
      <w:pPr>
        <w:widowControl w:val="0"/>
        <w:overflowPunct w:val="0"/>
        <w:autoSpaceDE w:val="0"/>
        <w:autoSpaceDN w:val="0"/>
        <w:adjustRightInd w:val="0"/>
        <w:spacing w:after="0" w:line="214" w:lineRule="auto"/>
        <w:jc w:val="both"/>
        <w:rPr>
          <w:rFonts w:ascii="Times New Roman" w:eastAsia="Times New Roman" w:hAnsi="Times New Roman" w:cs="Times New Roman"/>
        </w:rPr>
      </w:pPr>
      <w:r w:rsidRPr="00F82F40">
        <w:rPr>
          <w:rFonts w:ascii="Times New Roman" w:eastAsia="Times New Roman" w:hAnsi="Times New Roman" w:cs="Times New Roman"/>
        </w:rPr>
        <w:t xml:space="preserve">- использовать </w:t>
      </w:r>
      <w:proofErr w:type="gramStart"/>
      <w:r w:rsidRPr="00F82F40">
        <w:rPr>
          <w:rFonts w:ascii="Times New Roman" w:eastAsia="Times New Roman" w:hAnsi="Times New Roman" w:cs="Times New Roman"/>
        </w:rPr>
        <w:t>физическую</w:t>
      </w:r>
      <w:proofErr w:type="gramEnd"/>
      <w:r w:rsidRPr="00F82F40">
        <w:rPr>
          <w:rFonts w:ascii="Times New Roman" w:eastAsia="Times New Roman" w:hAnsi="Times New Roman" w:cs="Times New Roman"/>
        </w:rPr>
        <w:t xml:space="preserve"> культуры как средство укрепления здоровья, физического развития и физической подготовленности человека; </w:t>
      </w:r>
    </w:p>
    <w:p w:rsidR="00222F26" w:rsidRPr="00F82F40" w:rsidRDefault="00222F26" w:rsidP="00222F26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eastAsia="Times New Roman" w:hAnsi="Times New Roman" w:cs="Times New Roman"/>
        </w:rPr>
      </w:pPr>
    </w:p>
    <w:p w:rsidR="00222F26" w:rsidRPr="00F82F40" w:rsidRDefault="00222F26" w:rsidP="00222F26">
      <w:pPr>
        <w:widowControl w:val="0"/>
        <w:overflowPunct w:val="0"/>
        <w:autoSpaceDE w:val="0"/>
        <w:autoSpaceDN w:val="0"/>
        <w:adjustRightInd w:val="0"/>
        <w:spacing w:after="0" w:line="214" w:lineRule="auto"/>
        <w:jc w:val="both"/>
        <w:rPr>
          <w:rFonts w:ascii="Times New Roman" w:eastAsia="Times New Roman" w:hAnsi="Times New Roman" w:cs="Times New Roman"/>
        </w:rPr>
      </w:pPr>
      <w:r w:rsidRPr="00F82F40">
        <w:rPr>
          <w:rFonts w:ascii="Times New Roman" w:eastAsia="Times New Roman" w:hAnsi="Times New Roman" w:cs="Times New Roman"/>
        </w:rPr>
        <w:t xml:space="preserve">- измерять (познавать) индивидуальные показатели физического развития (длины и массы тела) и развития основных физических качеств; </w:t>
      </w:r>
    </w:p>
    <w:p w:rsidR="00222F26" w:rsidRPr="00F82F40" w:rsidRDefault="00222F26" w:rsidP="00222F26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eastAsia="Times New Roman" w:hAnsi="Times New Roman" w:cs="Times New Roman"/>
        </w:rPr>
      </w:pPr>
    </w:p>
    <w:p w:rsidR="00222F26" w:rsidRPr="00F82F40" w:rsidRDefault="00222F26" w:rsidP="00222F26">
      <w:pPr>
        <w:widowControl w:val="0"/>
        <w:overflowPunct w:val="0"/>
        <w:autoSpaceDE w:val="0"/>
        <w:autoSpaceDN w:val="0"/>
        <w:adjustRightInd w:val="0"/>
        <w:spacing w:after="0" w:line="214" w:lineRule="auto"/>
        <w:jc w:val="both"/>
        <w:rPr>
          <w:rFonts w:ascii="Times New Roman" w:eastAsia="Times New Roman" w:hAnsi="Times New Roman" w:cs="Times New Roman"/>
        </w:rPr>
      </w:pPr>
      <w:r w:rsidRPr="00F82F40">
        <w:rPr>
          <w:rFonts w:ascii="Times New Roman" w:eastAsia="Times New Roman" w:hAnsi="Times New Roman" w:cs="Times New Roman"/>
        </w:rPr>
        <w:t xml:space="preserve">- оказывать посильную помощь и моральную поддержку сверстникам при выполнении учебных заданий, проявлять доброжелательное и уважительное отношение при объяснении ошибок и способов их устранения; </w:t>
      </w:r>
    </w:p>
    <w:p w:rsidR="00222F26" w:rsidRPr="00F82F40" w:rsidRDefault="00222F26" w:rsidP="00222F26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eastAsia="Times New Roman" w:hAnsi="Times New Roman" w:cs="Times New Roman"/>
        </w:rPr>
      </w:pPr>
    </w:p>
    <w:p w:rsidR="00222F26" w:rsidRPr="00F82F40" w:rsidRDefault="00222F26" w:rsidP="00222F26">
      <w:pPr>
        <w:widowControl w:val="0"/>
        <w:overflowPunct w:val="0"/>
        <w:autoSpaceDE w:val="0"/>
        <w:autoSpaceDN w:val="0"/>
        <w:adjustRightInd w:val="0"/>
        <w:spacing w:after="0" w:line="214" w:lineRule="auto"/>
        <w:jc w:val="both"/>
        <w:rPr>
          <w:rFonts w:ascii="Times New Roman" w:eastAsia="Times New Roman" w:hAnsi="Times New Roman" w:cs="Times New Roman"/>
        </w:rPr>
      </w:pPr>
      <w:r w:rsidRPr="00F82F40">
        <w:rPr>
          <w:rFonts w:ascii="Times New Roman" w:eastAsia="Times New Roman" w:hAnsi="Times New Roman" w:cs="Times New Roman"/>
        </w:rPr>
        <w:t xml:space="preserve">- организовывать и проводить со сверстниками подвижные игры и элементарные соревнования, осуществлять их объективное судейство; </w:t>
      </w:r>
    </w:p>
    <w:p w:rsidR="00222F26" w:rsidRPr="00F82F40" w:rsidRDefault="00222F26" w:rsidP="00222F26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</w:rPr>
      </w:pPr>
    </w:p>
    <w:p w:rsidR="00222F26" w:rsidRPr="00F82F40" w:rsidRDefault="00222F26" w:rsidP="00222F2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82F40">
        <w:rPr>
          <w:rFonts w:ascii="Times New Roman" w:eastAsia="Times New Roman" w:hAnsi="Times New Roman" w:cs="Times New Roman"/>
        </w:rPr>
        <w:t xml:space="preserve">- знать подвижные игры родного края </w:t>
      </w:r>
      <w:r w:rsidRPr="00F82F40">
        <w:rPr>
          <w:rFonts w:ascii="Times New Roman" w:eastAsia="Times New Roman" w:hAnsi="Times New Roman" w:cs="Times New Roman"/>
          <w:b/>
          <w:bCs/>
          <w:i/>
          <w:iCs/>
        </w:rPr>
        <w:t>(региональный компонент);</w:t>
      </w:r>
      <w:r w:rsidRPr="00F82F40">
        <w:rPr>
          <w:rFonts w:ascii="Times New Roman" w:eastAsia="Times New Roman" w:hAnsi="Times New Roman" w:cs="Times New Roman"/>
        </w:rPr>
        <w:t xml:space="preserve"> </w:t>
      </w:r>
    </w:p>
    <w:p w:rsidR="00222F26" w:rsidRPr="00F82F40" w:rsidRDefault="00222F26" w:rsidP="00222F2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82F40">
        <w:rPr>
          <w:rFonts w:ascii="Times New Roman" w:eastAsia="Times New Roman" w:hAnsi="Times New Roman" w:cs="Times New Roman"/>
        </w:rPr>
        <w:t xml:space="preserve">- соблюдать требования техники безопасности к местам проведения занятий физической культурой; </w:t>
      </w:r>
    </w:p>
    <w:p w:rsidR="00222F26" w:rsidRPr="00F82F40" w:rsidRDefault="00222F26" w:rsidP="00222F26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eastAsia="Times New Roman" w:hAnsi="Times New Roman" w:cs="Times New Roman"/>
        </w:rPr>
      </w:pPr>
    </w:p>
    <w:p w:rsidR="00222F26" w:rsidRPr="00F82F40" w:rsidRDefault="00222F26" w:rsidP="00222F26">
      <w:pPr>
        <w:widowControl w:val="0"/>
        <w:overflowPunct w:val="0"/>
        <w:autoSpaceDE w:val="0"/>
        <w:autoSpaceDN w:val="0"/>
        <w:adjustRightInd w:val="0"/>
        <w:spacing w:after="0" w:line="214" w:lineRule="auto"/>
        <w:jc w:val="both"/>
        <w:rPr>
          <w:rFonts w:ascii="Times New Roman" w:eastAsia="Times New Roman" w:hAnsi="Times New Roman" w:cs="Times New Roman"/>
        </w:rPr>
      </w:pPr>
      <w:r w:rsidRPr="00F82F40">
        <w:rPr>
          <w:rFonts w:ascii="Times New Roman" w:eastAsia="Times New Roman" w:hAnsi="Times New Roman" w:cs="Times New Roman"/>
        </w:rPr>
        <w:t xml:space="preserve">- организовывать и проводить занятий физической культурой с разной целевой направленностью, подбирать для них физические упражнения и выполнять их с заданной дозировкой нагрузки; </w:t>
      </w:r>
    </w:p>
    <w:p w:rsidR="00222F26" w:rsidRPr="00F82F40" w:rsidRDefault="00222F26" w:rsidP="00222F26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</w:rPr>
      </w:pPr>
    </w:p>
    <w:p w:rsidR="00222F26" w:rsidRPr="00F82F40" w:rsidRDefault="00222F26" w:rsidP="00222F2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82F40">
        <w:rPr>
          <w:rFonts w:ascii="Times New Roman" w:eastAsia="Times New Roman" w:hAnsi="Times New Roman" w:cs="Times New Roman"/>
        </w:rPr>
        <w:t xml:space="preserve">- характеризовать физическую нагрузку по показателю частоты пульса; </w:t>
      </w:r>
    </w:p>
    <w:p w:rsidR="00222F26" w:rsidRPr="00F82F40" w:rsidRDefault="00222F26" w:rsidP="00222F2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82F40">
        <w:rPr>
          <w:rFonts w:ascii="Times New Roman" w:eastAsia="Times New Roman" w:hAnsi="Times New Roman" w:cs="Times New Roman"/>
        </w:rPr>
        <w:t xml:space="preserve">- выполнять простейшие акробатические и гимнастические комбинации на высоком качественном уровне; </w:t>
      </w:r>
    </w:p>
    <w:p w:rsidR="00222F26" w:rsidRPr="00F82F40" w:rsidRDefault="00222F26" w:rsidP="00222F2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82F40">
        <w:rPr>
          <w:rFonts w:ascii="Times New Roman" w:eastAsia="Times New Roman" w:hAnsi="Times New Roman" w:cs="Times New Roman"/>
        </w:rPr>
        <w:t xml:space="preserve">- выполнять технические действия из базовых видов спорта, применять их в игровой и соревновательной деятельности; </w:t>
      </w:r>
    </w:p>
    <w:p w:rsidR="00222F26" w:rsidRPr="00F82F40" w:rsidRDefault="00222F26" w:rsidP="00222F2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82F40">
        <w:rPr>
          <w:rFonts w:ascii="Times New Roman" w:eastAsia="Times New Roman" w:hAnsi="Times New Roman" w:cs="Times New Roman"/>
        </w:rPr>
        <w:t xml:space="preserve">- выполнять жизненно важные двигательные навыки и умения различными способами, в различных условиях. </w:t>
      </w:r>
    </w:p>
    <w:p w:rsidR="00222F26" w:rsidRPr="00F82F40" w:rsidRDefault="00222F26" w:rsidP="00222F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222F26" w:rsidRPr="00F82F40" w:rsidRDefault="00222F26" w:rsidP="00222F26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64" w:lineRule="auto"/>
        <w:jc w:val="center"/>
        <w:rPr>
          <w:rFonts w:ascii="Times New Roman" w:eastAsia="Calibri" w:hAnsi="Times New Roman" w:cs="Times New Roman"/>
          <w:b/>
          <w:bCs/>
          <w:caps/>
        </w:rPr>
      </w:pPr>
      <w:r w:rsidRPr="00F82F40">
        <w:rPr>
          <w:rFonts w:ascii="Times New Roman" w:eastAsia="Calibri" w:hAnsi="Times New Roman" w:cs="Times New Roman"/>
          <w:b/>
          <w:bCs/>
          <w:caps/>
        </w:rPr>
        <w:t>Содержание учебного предмета</w:t>
      </w:r>
    </w:p>
    <w:p w:rsidR="00222F26" w:rsidRPr="00F82F40" w:rsidRDefault="00222F26" w:rsidP="00222F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F82F40">
        <w:rPr>
          <w:rFonts w:ascii="Times New Roman" w:eastAsia="Times New Roman" w:hAnsi="Times New Roman" w:cs="Times New Roman"/>
          <w:b/>
        </w:rPr>
        <w:t>3 класс</w:t>
      </w:r>
    </w:p>
    <w:p w:rsidR="00222F26" w:rsidRPr="00F82F40" w:rsidRDefault="00222F26" w:rsidP="00222F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222F26" w:rsidRPr="00F82F40" w:rsidRDefault="00222F26" w:rsidP="00222F2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82F40">
        <w:rPr>
          <w:rFonts w:ascii="Times New Roman" w:eastAsia="Times New Roman" w:hAnsi="Times New Roman" w:cs="Times New Roman"/>
          <w:b/>
          <w:lang w:eastAsia="ru-RU"/>
        </w:rPr>
        <w:t>Знания о физической культуре</w:t>
      </w:r>
    </w:p>
    <w:p w:rsidR="00222F26" w:rsidRPr="00F82F40" w:rsidRDefault="00222F26" w:rsidP="00222F2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82F40">
        <w:rPr>
          <w:rFonts w:ascii="Times New Roman" w:eastAsia="Times New Roman" w:hAnsi="Times New Roman" w:cs="Times New Roman"/>
          <w:lang w:eastAsia="ru-RU"/>
        </w:rPr>
        <w:t xml:space="preserve">Физическая культура у народов Древней Руси. Связь физических упражнений с трудовой деятельностью. Виды физических упражнений (подводящие, общеразвивающие, </w:t>
      </w:r>
      <w:r w:rsidRPr="00F82F40">
        <w:rPr>
          <w:rFonts w:ascii="Times New Roman" w:eastAsia="Times New Roman" w:hAnsi="Times New Roman" w:cs="Times New Roman"/>
          <w:lang w:eastAsia="ru-RU"/>
        </w:rPr>
        <w:lastRenderedPageBreak/>
        <w:t>соревновательные). Спортивные игры: футбол, волейбол, баскетбол. Физическая нагрузка и ее влияние на частоту сердечных сокращений (ЧСС). Закаливание организма (обливание, душ).</w:t>
      </w:r>
    </w:p>
    <w:p w:rsidR="00222F26" w:rsidRPr="00F82F40" w:rsidRDefault="00222F26" w:rsidP="00222F26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F82F40">
        <w:rPr>
          <w:rFonts w:ascii="Times New Roman" w:eastAsia="Times New Roman" w:hAnsi="Times New Roman" w:cs="Times New Roman"/>
          <w:b/>
          <w:lang w:eastAsia="ru-RU"/>
        </w:rPr>
        <w:t>Способы физкультурной деятельности</w:t>
      </w:r>
    </w:p>
    <w:p w:rsidR="00222F26" w:rsidRPr="00F82F40" w:rsidRDefault="00222F26" w:rsidP="00222F2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82F40">
        <w:rPr>
          <w:rFonts w:ascii="Times New Roman" w:eastAsia="Times New Roman" w:hAnsi="Times New Roman" w:cs="Times New Roman"/>
          <w:lang w:eastAsia="ru-RU"/>
        </w:rPr>
        <w:t>Освоение комплексов общеразвивающих физических упражнений для развития основных физических качеств. Освоение подводящих упражнений для закрепления и совершенствования двигательных действий игры в футбол, волейбол, баскетбол. Развитие выносливости во время лыжных прогулок. Измерение частоты сердечных сокращений во время и после выполнения физических упражнений. Проведение элементарных соревнований.</w:t>
      </w:r>
    </w:p>
    <w:p w:rsidR="00222F26" w:rsidRPr="00F82F40" w:rsidRDefault="00222F26" w:rsidP="00222F2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82F40">
        <w:rPr>
          <w:rFonts w:ascii="Times New Roman" w:eastAsia="Times New Roman" w:hAnsi="Times New Roman" w:cs="Times New Roman"/>
          <w:b/>
          <w:lang w:eastAsia="ru-RU"/>
        </w:rPr>
        <w:t>Физическое совершенствование</w:t>
      </w:r>
    </w:p>
    <w:p w:rsidR="00222F26" w:rsidRPr="00F82F40" w:rsidRDefault="00222F26" w:rsidP="00222F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F82F40">
        <w:rPr>
          <w:rFonts w:ascii="Times New Roman" w:eastAsia="Times New Roman" w:hAnsi="Times New Roman" w:cs="Times New Roman"/>
          <w:b/>
          <w:i/>
          <w:lang w:eastAsia="ru-RU"/>
        </w:rPr>
        <w:t xml:space="preserve">Гимнастика с основами акробатики </w:t>
      </w:r>
    </w:p>
    <w:p w:rsidR="00222F26" w:rsidRPr="00F82F40" w:rsidRDefault="00222F26" w:rsidP="00222F2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82F40">
        <w:rPr>
          <w:rFonts w:ascii="Times New Roman" w:eastAsia="Times New Roman" w:hAnsi="Times New Roman" w:cs="Times New Roman"/>
          <w:i/>
          <w:lang w:eastAsia="ru-RU"/>
        </w:rPr>
        <w:t>Акробатические упражнения:</w:t>
      </w:r>
      <w:r w:rsidRPr="00F82F40">
        <w:rPr>
          <w:rFonts w:ascii="Times New Roman" w:eastAsia="Times New Roman" w:hAnsi="Times New Roman" w:cs="Times New Roman"/>
          <w:lang w:eastAsia="ru-RU"/>
        </w:rPr>
        <w:t xml:space="preserve"> кувырок назад до упора на коленях и до упора присев; мост из </w:t>
      </w:r>
      <w:proofErr w:type="gramStart"/>
      <w:r w:rsidRPr="00F82F40">
        <w:rPr>
          <w:rFonts w:ascii="Times New Roman" w:eastAsia="Times New Roman" w:hAnsi="Times New Roman" w:cs="Times New Roman"/>
          <w:lang w:eastAsia="ru-RU"/>
        </w:rPr>
        <w:t>положения</w:t>
      </w:r>
      <w:proofErr w:type="gramEnd"/>
      <w:r w:rsidRPr="00F82F40">
        <w:rPr>
          <w:rFonts w:ascii="Times New Roman" w:eastAsia="Times New Roman" w:hAnsi="Times New Roman" w:cs="Times New Roman"/>
          <w:lang w:eastAsia="ru-RU"/>
        </w:rPr>
        <w:t xml:space="preserve"> лежа на спине; прыжки со скакалкой с изменяющимся темпом ее вращения.</w:t>
      </w:r>
    </w:p>
    <w:p w:rsidR="00222F26" w:rsidRPr="00F82F40" w:rsidRDefault="00222F26" w:rsidP="00222F2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82F40">
        <w:rPr>
          <w:rFonts w:ascii="Times New Roman" w:eastAsia="Times New Roman" w:hAnsi="Times New Roman" w:cs="Times New Roman"/>
          <w:i/>
          <w:lang w:eastAsia="ru-RU"/>
        </w:rPr>
        <w:t>Гимнастические упражнения прикладного характера:</w:t>
      </w:r>
      <w:r w:rsidRPr="00F82F40">
        <w:rPr>
          <w:rFonts w:ascii="Times New Roman" w:eastAsia="Times New Roman" w:hAnsi="Times New Roman" w:cs="Times New Roman"/>
          <w:lang w:eastAsia="ru-RU"/>
        </w:rPr>
        <w:t xml:space="preserve"> лазанье по канату (3 м) в два и три приема; передвижения и повороты на гимнастическом бревне.</w:t>
      </w:r>
    </w:p>
    <w:p w:rsidR="00222F26" w:rsidRPr="00F82F40" w:rsidRDefault="00222F26" w:rsidP="00222F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F82F40">
        <w:rPr>
          <w:rFonts w:ascii="Times New Roman" w:eastAsia="Times New Roman" w:hAnsi="Times New Roman" w:cs="Times New Roman"/>
          <w:b/>
          <w:i/>
          <w:lang w:eastAsia="ru-RU"/>
        </w:rPr>
        <w:t>Легкая атлетика</w:t>
      </w:r>
    </w:p>
    <w:p w:rsidR="00222F26" w:rsidRPr="00F82F40" w:rsidRDefault="00222F26" w:rsidP="00222F2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82F40">
        <w:rPr>
          <w:rFonts w:ascii="Times New Roman" w:eastAsia="Times New Roman" w:hAnsi="Times New Roman" w:cs="Times New Roman"/>
          <w:i/>
          <w:lang w:eastAsia="ru-RU"/>
        </w:rPr>
        <w:t>Прыжки</w:t>
      </w:r>
      <w:r w:rsidRPr="00F82F40">
        <w:rPr>
          <w:rFonts w:ascii="Times New Roman" w:eastAsia="Times New Roman" w:hAnsi="Times New Roman" w:cs="Times New Roman"/>
          <w:lang w:eastAsia="ru-RU"/>
        </w:rPr>
        <w:t xml:space="preserve"> в длину и высоту с прямого разбега, согнув ноги.</w:t>
      </w:r>
    </w:p>
    <w:p w:rsidR="00222F26" w:rsidRPr="00F82F40" w:rsidRDefault="00222F26" w:rsidP="00222F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F82F40">
        <w:rPr>
          <w:rFonts w:ascii="Times New Roman" w:eastAsia="Times New Roman" w:hAnsi="Times New Roman" w:cs="Times New Roman"/>
          <w:b/>
          <w:i/>
          <w:lang w:eastAsia="ru-RU"/>
        </w:rPr>
        <w:t>Лыжные гонки</w:t>
      </w:r>
    </w:p>
    <w:p w:rsidR="00222F26" w:rsidRPr="00F82F40" w:rsidRDefault="00222F26" w:rsidP="00222F2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82F40">
        <w:rPr>
          <w:rFonts w:ascii="Times New Roman" w:eastAsia="Times New Roman" w:hAnsi="Times New Roman" w:cs="Times New Roman"/>
          <w:i/>
          <w:lang w:eastAsia="ru-RU"/>
        </w:rPr>
        <w:t>Передвижения на лыжах:</w:t>
      </w:r>
      <w:r w:rsidRPr="00F82F40">
        <w:rPr>
          <w:rFonts w:ascii="Times New Roman" w:eastAsia="Times New Roman" w:hAnsi="Times New Roman" w:cs="Times New Roman"/>
          <w:lang w:eastAsia="ru-RU"/>
        </w:rPr>
        <w:t xml:space="preserve"> одновременный </w:t>
      </w:r>
      <w:proofErr w:type="spellStart"/>
      <w:r w:rsidRPr="00F82F40">
        <w:rPr>
          <w:rFonts w:ascii="Times New Roman" w:eastAsia="Times New Roman" w:hAnsi="Times New Roman" w:cs="Times New Roman"/>
          <w:lang w:eastAsia="ru-RU"/>
        </w:rPr>
        <w:t>двухшажный</w:t>
      </w:r>
      <w:proofErr w:type="spellEnd"/>
      <w:r w:rsidRPr="00F82F40">
        <w:rPr>
          <w:rFonts w:ascii="Times New Roman" w:eastAsia="Times New Roman" w:hAnsi="Times New Roman" w:cs="Times New Roman"/>
          <w:lang w:eastAsia="ru-RU"/>
        </w:rPr>
        <w:t xml:space="preserve"> ход, чередование одновременного </w:t>
      </w:r>
      <w:proofErr w:type="spellStart"/>
      <w:r w:rsidRPr="00F82F40">
        <w:rPr>
          <w:rFonts w:ascii="Times New Roman" w:eastAsia="Times New Roman" w:hAnsi="Times New Roman" w:cs="Times New Roman"/>
          <w:lang w:eastAsia="ru-RU"/>
        </w:rPr>
        <w:t>двухшажного</w:t>
      </w:r>
      <w:proofErr w:type="spellEnd"/>
      <w:r w:rsidRPr="00F82F40">
        <w:rPr>
          <w:rFonts w:ascii="Times New Roman" w:eastAsia="Times New Roman" w:hAnsi="Times New Roman" w:cs="Times New Roman"/>
          <w:lang w:eastAsia="ru-RU"/>
        </w:rPr>
        <w:t xml:space="preserve"> с </w:t>
      </w:r>
      <w:proofErr w:type="spellStart"/>
      <w:r w:rsidRPr="00F82F40">
        <w:rPr>
          <w:rFonts w:ascii="Times New Roman" w:eastAsia="Times New Roman" w:hAnsi="Times New Roman" w:cs="Times New Roman"/>
          <w:lang w:eastAsia="ru-RU"/>
        </w:rPr>
        <w:t>попеременнымдвухшажным</w:t>
      </w:r>
      <w:proofErr w:type="spellEnd"/>
      <w:r w:rsidRPr="00F82F40">
        <w:rPr>
          <w:rFonts w:ascii="Times New Roman" w:eastAsia="Times New Roman" w:hAnsi="Times New Roman" w:cs="Times New Roman"/>
          <w:lang w:eastAsia="ru-RU"/>
        </w:rPr>
        <w:t>.</w:t>
      </w:r>
    </w:p>
    <w:p w:rsidR="00222F26" w:rsidRPr="00F82F40" w:rsidRDefault="00222F26" w:rsidP="00222F2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82F40">
        <w:rPr>
          <w:rFonts w:ascii="Times New Roman" w:eastAsia="Times New Roman" w:hAnsi="Times New Roman" w:cs="Times New Roman"/>
          <w:i/>
          <w:lang w:eastAsia="ru-RU"/>
        </w:rPr>
        <w:t>Поворот</w:t>
      </w:r>
      <w:r w:rsidRPr="00F82F40">
        <w:rPr>
          <w:rFonts w:ascii="Times New Roman" w:eastAsia="Times New Roman" w:hAnsi="Times New Roman" w:cs="Times New Roman"/>
          <w:lang w:eastAsia="ru-RU"/>
        </w:rPr>
        <w:t xml:space="preserve"> переступанием.</w:t>
      </w:r>
    </w:p>
    <w:p w:rsidR="00222F26" w:rsidRPr="00F82F40" w:rsidRDefault="00222F26" w:rsidP="00222F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F82F40">
        <w:rPr>
          <w:rFonts w:ascii="Times New Roman" w:eastAsia="Times New Roman" w:hAnsi="Times New Roman" w:cs="Times New Roman"/>
          <w:b/>
          <w:i/>
          <w:lang w:eastAsia="ru-RU"/>
        </w:rPr>
        <w:t>Подвижные игры</w:t>
      </w:r>
    </w:p>
    <w:p w:rsidR="00222F26" w:rsidRPr="00F82F40" w:rsidRDefault="00222F26" w:rsidP="00222F2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82F40">
        <w:rPr>
          <w:rFonts w:ascii="Times New Roman" w:eastAsia="Times New Roman" w:hAnsi="Times New Roman" w:cs="Times New Roman"/>
          <w:i/>
          <w:lang w:eastAsia="ru-RU"/>
        </w:rPr>
        <w:t>На материале раздела «Гимнастика с основами акробатики»:</w:t>
      </w:r>
      <w:r w:rsidRPr="00F82F40">
        <w:rPr>
          <w:rFonts w:ascii="Times New Roman" w:eastAsia="Times New Roman" w:hAnsi="Times New Roman" w:cs="Times New Roman"/>
          <w:lang w:eastAsia="ru-RU"/>
        </w:rPr>
        <w:t xml:space="preserve"> «Парашютисты», «Догонялки на марше», «Увертывайся от мяча».</w:t>
      </w:r>
    </w:p>
    <w:p w:rsidR="00222F26" w:rsidRPr="00F82F40" w:rsidRDefault="00222F26" w:rsidP="00222F2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82F40">
        <w:rPr>
          <w:rFonts w:ascii="Times New Roman" w:eastAsia="Times New Roman" w:hAnsi="Times New Roman" w:cs="Times New Roman"/>
          <w:i/>
          <w:lang w:eastAsia="ru-RU"/>
        </w:rPr>
        <w:t>На материале раздела «Легкая атлетика»:</w:t>
      </w:r>
      <w:r w:rsidRPr="00F82F40">
        <w:rPr>
          <w:rFonts w:ascii="Times New Roman" w:eastAsia="Times New Roman" w:hAnsi="Times New Roman" w:cs="Times New Roman"/>
          <w:lang w:eastAsia="ru-RU"/>
        </w:rPr>
        <w:t xml:space="preserve"> «Защита укрепления», «Стрелки», «Кто дальше бросит», «</w:t>
      </w:r>
      <w:proofErr w:type="spellStart"/>
      <w:r w:rsidRPr="00F82F40">
        <w:rPr>
          <w:rFonts w:ascii="Times New Roman" w:eastAsia="Times New Roman" w:hAnsi="Times New Roman" w:cs="Times New Roman"/>
          <w:lang w:eastAsia="ru-RU"/>
        </w:rPr>
        <w:t>Ловишка</w:t>
      </w:r>
      <w:proofErr w:type="spellEnd"/>
      <w:r w:rsidRPr="00F82F40">
        <w:rPr>
          <w:rFonts w:ascii="Times New Roman" w:eastAsia="Times New Roman" w:hAnsi="Times New Roman" w:cs="Times New Roman"/>
          <w:lang w:eastAsia="ru-RU"/>
        </w:rPr>
        <w:t>, поймай ленту», «Метатели».</w:t>
      </w:r>
    </w:p>
    <w:p w:rsidR="00222F26" w:rsidRPr="00F82F40" w:rsidRDefault="00222F26" w:rsidP="00222F2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82F40">
        <w:rPr>
          <w:rFonts w:ascii="Times New Roman" w:eastAsia="Times New Roman" w:hAnsi="Times New Roman" w:cs="Times New Roman"/>
          <w:i/>
          <w:lang w:eastAsia="ru-RU"/>
        </w:rPr>
        <w:t>На материале раздела «Лыжная подготовка»:</w:t>
      </w:r>
      <w:r w:rsidRPr="00F82F40">
        <w:rPr>
          <w:rFonts w:ascii="Times New Roman" w:eastAsia="Times New Roman" w:hAnsi="Times New Roman" w:cs="Times New Roman"/>
          <w:lang w:eastAsia="ru-RU"/>
        </w:rPr>
        <w:t xml:space="preserve"> «Быстрый лыжник», «За мной».</w:t>
      </w:r>
    </w:p>
    <w:p w:rsidR="00222F26" w:rsidRPr="00F82F40" w:rsidRDefault="00222F26" w:rsidP="00222F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F82F40">
        <w:rPr>
          <w:rFonts w:ascii="Times New Roman" w:eastAsia="Times New Roman" w:hAnsi="Times New Roman" w:cs="Times New Roman"/>
          <w:i/>
          <w:lang w:eastAsia="ru-RU"/>
        </w:rPr>
        <w:t>На материале спортивных игр:</w:t>
      </w:r>
    </w:p>
    <w:p w:rsidR="00222F26" w:rsidRPr="00F82F40" w:rsidRDefault="00222F26" w:rsidP="00222F2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82F40">
        <w:rPr>
          <w:rFonts w:ascii="Times New Roman" w:eastAsia="Times New Roman" w:hAnsi="Times New Roman" w:cs="Times New Roman"/>
          <w:i/>
          <w:lang w:eastAsia="ru-RU"/>
        </w:rPr>
        <w:t>Футбол:</w:t>
      </w:r>
      <w:r w:rsidRPr="00F82F40">
        <w:rPr>
          <w:rFonts w:ascii="Times New Roman" w:eastAsia="Times New Roman" w:hAnsi="Times New Roman" w:cs="Times New Roman"/>
          <w:lang w:eastAsia="ru-RU"/>
        </w:rPr>
        <w:t xml:space="preserve"> удар ногой с разбега по неподвижному и катящемуся мячу в горизонтальную (полоса шириной 1,5 м, длиной до 7 – 8 м) и вертикальную (полоса шириной 2 м, длиной 7 – 8 м) мишень; ведение мяча между предметами и с обводкой предметов; подвижные игры: «Передал — садись», «Передай мяч головой».</w:t>
      </w:r>
    </w:p>
    <w:p w:rsidR="00222F26" w:rsidRPr="00F82F40" w:rsidRDefault="00222F26" w:rsidP="00222F2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82F40">
        <w:rPr>
          <w:rFonts w:ascii="Times New Roman" w:eastAsia="Times New Roman" w:hAnsi="Times New Roman" w:cs="Times New Roman"/>
          <w:i/>
          <w:lang w:eastAsia="ru-RU"/>
        </w:rPr>
        <w:t>Баскетбол:</w:t>
      </w:r>
      <w:r w:rsidRPr="00F82F40">
        <w:rPr>
          <w:rFonts w:ascii="Times New Roman" w:eastAsia="Times New Roman" w:hAnsi="Times New Roman" w:cs="Times New Roman"/>
          <w:lang w:eastAsia="ru-RU"/>
        </w:rPr>
        <w:t xml:space="preserve"> специальные передвижения, остановка прыжком с двух шагов, ведение мяча в движении вокруг стоек («змейкой»), ловля и передача мяча двумя руками от груди; бросок мяча с места; подвижные игры: «Попади в кольцо», «Гонка баскетбольных мячей».</w:t>
      </w:r>
    </w:p>
    <w:p w:rsidR="00222F26" w:rsidRPr="00F82F40" w:rsidRDefault="00222F26" w:rsidP="00222F2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82F40">
        <w:rPr>
          <w:rFonts w:ascii="Times New Roman" w:eastAsia="Times New Roman" w:hAnsi="Times New Roman" w:cs="Times New Roman"/>
          <w:i/>
          <w:lang w:eastAsia="ru-RU"/>
        </w:rPr>
        <w:t>Волейбол:</w:t>
      </w:r>
      <w:r w:rsidRPr="00F82F40">
        <w:rPr>
          <w:rFonts w:ascii="Times New Roman" w:eastAsia="Times New Roman" w:hAnsi="Times New Roman" w:cs="Times New Roman"/>
          <w:lang w:eastAsia="ru-RU"/>
        </w:rPr>
        <w:t xml:space="preserve"> прием мяча снизу двумя руками; передача мяча сверху двумя руками вперед-вверх; нижняя прямая подача; подвижные игры: «Не давай мяча водящему», «Круговая лапта».</w:t>
      </w:r>
    </w:p>
    <w:p w:rsidR="00222F26" w:rsidRPr="00F82F40" w:rsidRDefault="00222F26" w:rsidP="00222F26">
      <w:pPr>
        <w:autoSpaceDE w:val="0"/>
        <w:autoSpaceDN w:val="0"/>
        <w:adjustRightInd w:val="0"/>
        <w:spacing w:after="0" w:line="264" w:lineRule="auto"/>
        <w:outlineLvl w:val="0"/>
        <w:rPr>
          <w:rFonts w:ascii="Times New Roman" w:eastAsia="Calibri" w:hAnsi="Times New Roman" w:cs="Times New Roman"/>
        </w:rPr>
      </w:pPr>
      <w:r w:rsidRPr="00F82F40">
        <w:rPr>
          <w:rFonts w:ascii="Times New Roman" w:eastAsia="Calibri" w:hAnsi="Times New Roman" w:cs="Times New Roman"/>
          <w:b/>
          <w:i/>
        </w:rPr>
        <w:t>Плавание –</w:t>
      </w:r>
      <w:r w:rsidRPr="00F82F40">
        <w:rPr>
          <w:rFonts w:ascii="Times New Roman" w:eastAsia="Calibri" w:hAnsi="Times New Roman" w:cs="Times New Roman"/>
        </w:rPr>
        <w:t xml:space="preserve"> название упражнений и основные признаки техники плавания </w:t>
      </w:r>
    </w:p>
    <w:p w:rsidR="00222F26" w:rsidRPr="00F82F40" w:rsidRDefault="00222F26" w:rsidP="00222F26">
      <w:pPr>
        <w:tabs>
          <w:tab w:val="left" w:pos="585"/>
        </w:tabs>
        <w:spacing w:after="0" w:line="234" w:lineRule="auto"/>
        <w:ind w:right="1640"/>
        <w:rPr>
          <w:rFonts w:ascii="Times New Roman" w:eastAsia="Times New Roman" w:hAnsi="Times New Roman" w:cs="Times New Roman"/>
          <w:lang w:eastAsia="ru-RU"/>
        </w:rPr>
      </w:pPr>
    </w:p>
    <w:p w:rsidR="00222F26" w:rsidRPr="00F82F40" w:rsidRDefault="00222F26" w:rsidP="00222F26">
      <w:pPr>
        <w:tabs>
          <w:tab w:val="left" w:pos="585"/>
          <w:tab w:val="left" w:pos="9072"/>
          <w:tab w:val="left" w:pos="9355"/>
        </w:tabs>
        <w:spacing w:after="0" w:line="234" w:lineRule="auto"/>
        <w:ind w:right="-1"/>
        <w:rPr>
          <w:rFonts w:ascii="Times New Roman" w:eastAsia="Times New Roman" w:hAnsi="Times New Roman" w:cs="Times New Roman"/>
          <w:lang w:eastAsia="ru-RU"/>
        </w:rPr>
      </w:pPr>
      <w:r w:rsidRPr="00F82F40">
        <w:rPr>
          <w:rFonts w:ascii="Times New Roman" w:eastAsia="Times New Roman" w:hAnsi="Times New Roman" w:cs="Times New Roman"/>
          <w:lang w:eastAsia="ru-RU"/>
        </w:rPr>
        <w:tab/>
        <w:t xml:space="preserve">В результате освоения обязательного минимума содержания учебного предмета «Физическая культура» учащиеся 3 класса должны: </w:t>
      </w:r>
    </w:p>
    <w:p w:rsidR="00222F26" w:rsidRPr="00F82F40" w:rsidRDefault="00222F26" w:rsidP="00222F26">
      <w:pPr>
        <w:tabs>
          <w:tab w:val="left" w:pos="585"/>
          <w:tab w:val="left" w:pos="9072"/>
          <w:tab w:val="left" w:pos="9355"/>
        </w:tabs>
        <w:spacing w:after="0" w:line="234" w:lineRule="auto"/>
        <w:ind w:right="-1"/>
        <w:rPr>
          <w:rFonts w:ascii="Times New Roman" w:eastAsia="Times New Roman" w:hAnsi="Times New Roman" w:cs="Times New Roman"/>
          <w:b/>
          <w:lang w:eastAsia="ru-RU"/>
        </w:rPr>
      </w:pPr>
      <w:r w:rsidRPr="00F82F40">
        <w:rPr>
          <w:rFonts w:ascii="Times New Roman" w:eastAsia="Times New Roman" w:hAnsi="Times New Roman" w:cs="Times New Roman"/>
          <w:b/>
          <w:lang w:eastAsia="ru-RU"/>
        </w:rPr>
        <w:t>иметь представление:</w:t>
      </w:r>
    </w:p>
    <w:p w:rsidR="00222F26" w:rsidRPr="00F82F40" w:rsidRDefault="00222F26" w:rsidP="00222F26">
      <w:pPr>
        <w:spacing w:after="0" w:line="2" w:lineRule="exact"/>
        <w:rPr>
          <w:rFonts w:ascii="Times New Roman" w:eastAsia="Times New Roman" w:hAnsi="Times New Roman" w:cs="Times New Roman"/>
          <w:lang w:eastAsia="ru-RU"/>
        </w:rPr>
      </w:pPr>
    </w:p>
    <w:p w:rsidR="00222F26" w:rsidRPr="00F82F40" w:rsidRDefault="00222F26" w:rsidP="00222F26">
      <w:pPr>
        <w:tabs>
          <w:tab w:val="left" w:pos="366"/>
        </w:tabs>
        <w:spacing w:after="0" w:line="240" w:lineRule="auto"/>
        <w:rPr>
          <w:rFonts w:ascii="Times New Roman" w:eastAsia="Symbol" w:hAnsi="Times New Roman" w:cs="Times New Roman"/>
          <w:lang w:eastAsia="ru-RU"/>
        </w:rPr>
      </w:pPr>
      <w:r w:rsidRPr="00F82F40">
        <w:rPr>
          <w:rFonts w:ascii="Times New Roman" w:eastAsia="Times New Roman" w:hAnsi="Times New Roman" w:cs="Times New Roman"/>
          <w:lang w:eastAsia="ru-RU"/>
        </w:rPr>
        <w:t>- о физической культуре и ее содержании у народов Древней Руси;</w:t>
      </w:r>
    </w:p>
    <w:p w:rsidR="00222F26" w:rsidRPr="00F82F40" w:rsidRDefault="00222F26" w:rsidP="00222F26">
      <w:pPr>
        <w:tabs>
          <w:tab w:val="left" w:pos="366"/>
        </w:tabs>
        <w:spacing w:after="0" w:line="239" w:lineRule="auto"/>
        <w:rPr>
          <w:rFonts w:ascii="Times New Roman" w:eastAsia="Symbol" w:hAnsi="Times New Roman" w:cs="Times New Roman"/>
          <w:lang w:eastAsia="ru-RU"/>
        </w:rPr>
      </w:pPr>
      <w:r w:rsidRPr="00F82F40">
        <w:rPr>
          <w:rFonts w:ascii="Times New Roman" w:eastAsia="Times New Roman" w:hAnsi="Times New Roman" w:cs="Times New Roman"/>
          <w:lang w:eastAsia="ru-RU"/>
        </w:rPr>
        <w:t>- о разновидностях физических упражнений: общеразвивающих, подводящих и соревновательных;</w:t>
      </w:r>
    </w:p>
    <w:p w:rsidR="00222F26" w:rsidRPr="00F82F40" w:rsidRDefault="00222F26" w:rsidP="00222F26">
      <w:pPr>
        <w:tabs>
          <w:tab w:val="left" w:pos="366"/>
        </w:tabs>
        <w:spacing w:after="0" w:line="239" w:lineRule="auto"/>
        <w:rPr>
          <w:rFonts w:ascii="Times New Roman" w:eastAsia="Symbol" w:hAnsi="Times New Roman" w:cs="Times New Roman"/>
          <w:lang w:eastAsia="ru-RU"/>
        </w:rPr>
      </w:pPr>
      <w:r w:rsidRPr="00F82F40">
        <w:rPr>
          <w:rFonts w:ascii="Times New Roman" w:eastAsia="Times New Roman" w:hAnsi="Times New Roman" w:cs="Times New Roman"/>
          <w:lang w:eastAsia="ru-RU"/>
        </w:rPr>
        <w:t>- об особенностях игры в футбол, баскетбол, волейбол;</w:t>
      </w:r>
    </w:p>
    <w:p w:rsidR="00222F26" w:rsidRPr="00F82F40" w:rsidRDefault="00222F26" w:rsidP="00222F26">
      <w:pPr>
        <w:spacing w:after="0" w:line="237" w:lineRule="auto"/>
        <w:rPr>
          <w:rFonts w:ascii="Times New Roman" w:eastAsia="Times New Roman" w:hAnsi="Times New Roman" w:cs="Times New Roman"/>
          <w:b/>
          <w:lang w:eastAsia="ru-RU"/>
        </w:rPr>
      </w:pPr>
      <w:r w:rsidRPr="00F82F40">
        <w:rPr>
          <w:rFonts w:ascii="Times New Roman" w:eastAsia="Times New Roman" w:hAnsi="Times New Roman" w:cs="Times New Roman"/>
          <w:b/>
          <w:lang w:eastAsia="ru-RU"/>
        </w:rPr>
        <w:t>уметь:</w:t>
      </w:r>
    </w:p>
    <w:p w:rsidR="00222F26" w:rsidRPr="00F82F40" w:rsidRDefault="00222F26" w:rsidP="00222F26">
      <w:pPr>
        <w:spacing w:after="0" w:line="2" w:lineRule="exact"/>
        <w:rPr>
          <w:rFonts w:ascii="Times New Roman" w:eastAsia="Times New Roman" w:hAnsi="Times New Roman" w:cs="Times New Roman"/>
          <w:lang w:eastAsia="ru-RU"/>
        </w:rPr>
      </w:pPr>
    </w:p>
    <w:p w:rsidR="00222F26" w:rsidRPr="00F82F40" w:rsidRDefault="00222F26" w:rsidP="00222F26">
      <w:pPr>
        <w:tabs>
          <w:tab w:val="left" w:pos="366"/>
        </w:tabs>
        <w:spacing w:after="0" w:line="240" w:lineRule="auto"/>
        <w:rPr>
          <w:rFonts w:ascii="Times New Roman" w:eastAsia="Symbol" w:hAnsi="Times New Roman" w:cs="Times New Roman"/>
          <w:lang w:eastAsia="ru-RU"/>
        </w:rPr>
      </w:pPr>
      <w:r w:rsidRPr="00F82F40">
        <w:rPr>
          <w:rFonts w:ascii="Times New Roman" w:eastAsia="Times New Roman" w:hAnsi="Times New Roman" w:cs="Times New Roman"/>
          <w:lang w:eastAsia="ru-RU"/>
        </w:rPr>
        <w:t>- составлять и выполнять комплексы общеразвивающих упражнений на развитие силы, быстроты, гибкости и координации;</w:t>
      </w:r>
    </w:p>
    <w:p w:rsidR="00222F26" w:rsidRPr="00F82F40" w:rsidRDefault="00222F26" w:rsidP="00222F26">
      <w:pPr>
        <w:tabs>
          <w:tab w:val="left" w:pos="366"/>
        </w:tabs>
        <w:spacing w:after="0" w:line="239" w:lineRule="auto"/>
        <w:rPr>
          <w:rFonts w:ascii="Times New Roman" w:eastAsia="Symbol" w:hAnsi="Times New Roman" w:cs="Times New Roman"/>
          <w:lang w:eastAsia="ru-RU"/>
        </w:rPr>
      </w:pPr>
      <w:r w:rsidRPr="00F82F40">
        <w:rPr>
          <w:rFonts w:ascii="Times New Roman" w:eastAsia="Times New Roman" w:hAnsi="Times New Roman" w:cs="Times New Roman"/>
          <w:lang w:eastAsia="ru-RU"/>
        </w:rPr>
        <w:t>- выполнять комплексы общеразвивающих и подводящих упражнений для освоения технических действий игры в футбол, баскетбол и волейбол;</w:t>
      </w:r>
    </w:p>
    <w:p w:rsidR="00222F26" w:rsidRPr="00F82F40" w:rsidRDefault="00222F26" w:rsidP="00222F26">
      <w:pPr>
        <w:tabs>
          <w:tab w:val="left" w:pos="366"/>
        </w:tabs>
        <w:spacing w:after="0" w:line="240" w:lineRule="auto"/>
        <w:rPr>
          <w:rFonts w:ascii="Times New Roman" w:eastAsia="Symbol" w:hAnsi="Times New Roman" w:cs="Times New Roman"/>
          <w:lang w:eastAsia="ru-RU"/>
        </w:rPr>
      </w:pPr>
      <w:r w:rsidRPr="00F82F40">
        <w:rPr>
          <w:rFonts w:ascii="Times New Roman" w:eastAsia="Times New Roman" w:hAnsi="Times New Roman" w:cs="Times New Roman"/>
          <w:lang w:eastAsia="ru-RU"/>
        </w:rPr>
        <w:t>- проводить закаливающие процедуры (обливание под душем);</w:t>
      </w:r>
    </w:p>
    <w:p w:rsidR="00222F26" w:rsidRPr="00F82F40" w:rsidRDefault="00222F26" w:rsidP="00222F26">
      <w:pPr>
        <w:spacing w:after="0" w:line="11" w:lineRule="exact"/>
        <w:rPr>
          <w:rFonts w:ascii="Times New Roman" w:eastAsia="Symbol" w:hAnsi="Times New Roman" w:cs="Times New Roman"/>
          <w:lang w:eastAsia="ru-RU"/>
        </w:rPr>
      </w:pPr>
    </w:p>
    <w:p w:rsidR="00222F26" w:rsidRPr="00F82F40" w:rsidRDefault="00222F26" w:rsidP="00222F26">
      <w:pPr>
        <w:tabs>
          <w:tab w:val="left" w:pos="366"/>
        </w:tabs>
        <w:spacing w:after="0" w:line="240" w:lineRule="auto"/>
        <w:rPr>
          <w:rFonts w:ascii="Times New Roman" w:eastAsia="Symbol" w:hAnsi="Times New Roman" w:cs="Times New Roman"/>
          <w:lang w:eastAsia="ru-RU"/>
        </w:rPr>
      </w:pPr>
      <w:r w:rsidRPr="00F82F40">
        <w:rPr>
          <w:rFonts w:ascii="Times New Roman" w:eastAsia="Times New Roman" w:hAnsi="Times New Roman" w:cs="Times New Roman"/>
          <w:lang w:eastAsia="ru-RU"/>
        </w:rPr>
        <w:t>- составлять правила элементарных соревнований, выявлять лучшие результаты в развитии силы, быстроты и координации в процессе соревнований;</w:t>
      </w:r>
    </w:p>
    <w:p w:rsidR="00222F26" w:rsidRPr="00F82F40" w:rsidRDefault="00222F26" w:rsidP="00222F26">
      <w:pPr>
        <w:tabs>
          <w:tab w:val="left" w:pos="366"/>
        </w:tabs>
        <w:spacing w:after="0" w:line="239" w:lineRule="auto"/>
        <w:rPr>
          <w:rFonts w:ascii="Times New Roman" w:eastAsia="Times New Roman" w:hAnsi="Times New Roman" w:cs="Times New Roman"/>
          <w:lang w:eastAsia="ru-RU"/>
        </w:rPr>
      </w:pPr>
      <w:r w:rsidRPr="00F82F40">
        <w:rPr>
          <w:rFonts w:ascii="Times New Roman" w:eastAsia="Times New Roman" w:hAnsi="Times New Roman" w:cs="Times New Roman"/>
          <w:lang w:eastAsia="ru-RU"/>
        </w:rPr>
        <w:t>- вести наблюдения за показателями частоты сердечных сокращений во время выполнения физических упражнений.</w:t>
      </w:r>
    </w:p>
    <w:p w:rsidR="00222F26" w:rsidRPr="00F82F40" w:rsidRDefault="00222F26" w:rsidP="00222F26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22F26" w:rsidRPr="00F82F40" w:rsidRDefault="00222F26" w:rsidP="00222F26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9639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234"/>
        <w:gridCol w:w="328"/>
        <w:gridCol w:w="12"/>
        <w:gridCol w:w="766"/>
        <w:gridCol w:w="474"/>
        <w:gridCol w:w="24"/>
        <w:gridCol w:w="722"/>
        <w:gridCol w:w="412"/>
        <w:gridCol w:w="62"/>
        <w:gridCol w:w="726"/>
        <w:gridCol w:w="474"/>
        <w:gridCol w:w="14"/>
        <w:gridCol w:w="732"/>
        <w:gridCol w:w="514"/>
        <w:gridCol w:w="30"/>
        <w:gridCol w:w="696"/>
        <w:gridCol w:w="438"/>
        <w:gridCol w:w="36"/>
        <w:gridCol w:w="726"/>
        <w:gridCol w:w="474"/>
        <w:gridCol w:w="39"/>
      </w:tblGrid>
      <w:tr w:rsidR="00222F26" w:rsidRPr="00F82F40" w:rsidTr="00222F26">
        <w:trPr>
          <w:gridAfter w:val="1"/>
          <w:wAfter w:w="39" w:type="dxa"/>
          <w:trHeight w:val="266"/>
        </w:trPr>
        <w:tc>
          <w:tcPr>
            <w:tcW w:w="1940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65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Контрольные</w:t>
            </w:r>
          </w:p>
        </w:tc>
        <w:tc>
          <w:tcPr>
            <w:tcW w:w="3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0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60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65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Уровень</w:t>
            </w:r>
          </w:p>
        </w:tc>
        <w:tc>
          <w:tcPr>
            <w:tcW w:w="1200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22F26" w:rsidRPr="00F82F40" w:rsidTr="00222F26">
        <w:trPr>
          <w:gridAfter w:val="1"/>
          <w:wAfter w:w="39" w:type="dxa"/>
          <w:trHeight w:val="271"/>
        </w:trPr>
        <w:tc>
          <w:tcPr>
            <w:tcW w:w="1940" w:type="dxa"/>
            <w:gridSpan w:val="2"/>
            <w:tcBorders>
              <w:lef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56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w w:val="99"/>
                <w:lang w:eastAsia="ru-RU"/>
              </w:rPr>
              <w:lastRenderedPageBreak/>
              <w:t>упражнения</w:t>
            </w:r>
          </w:p>
        </w:tc>
        <w:tc>
          <w:tcPr>
            <w:tcW w:w="340" w:type="dxa"/>
            <w:gridSpan w:val="2"/>
            <w:tcBorders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65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высокий</w:t>
            </w:r>
          </w:p>
        </w:tc>
        <w:tc>
          <w:tcPr>
            <w:tcW w:w="12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65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w w:val="99"/>
                <w:lang w:eastAsia="ru-RU"/>
              </w:rPr>
              <w:t>средний</w:t>
            </w:r>
          </w:p>
        </w:tc>
        <w:tc>
          <w:tcPr>
            <w:tcW w:w="1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65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w w:val="99"/>
                <w:lang w:eastAsia="ru-RU"/>
              </w:rPr>
              <w:t>низкий</w:t>
            </w:r>
          </w:p>
        </w:tc>
        <w:tc>
          <w:tcPr>
            <w:tcW w:w="12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65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высокий</w:t>
            </w:r>
          </w:p>
        </w:tc>
        <w:tc>
          <w:tcPr>
            <w:tcW w:w="12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65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w w:val="99"/>
                <w:lang w:eastAsia="ru-RU"/>
              </w:rPr>
              <w:t>средний</w:t>
            </w:r>
          </w:p>
        </w:tc>
        <w:tc>
          <w:tcPr>
            <w:tcW w:w="1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65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w w:val="99"/>
                <w:lang w:eastAsia="ru-RU"/>
              </w:rPr>
              <w:t>низкий</w:t>
            </w:r>
          </w:p>
        </w:tc>
      </w:tr>
      <w:tr w:rsidR="00222F26" w:rsidRPr="00F82F40" w:rsidTr="00222F26">
        <w:trPr>
          <w:gridAfter w:val="1"/>
          <w:wAfter w:w="39" w:type="dxa"/>
          <w:trHeight w:val="268"/>
        </w:trPr>
        <w:tc>
          <w:tcPr>
            <w:tcW w:w="19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0" w:type="dxa"/>
            <w:gridSpan w:val="2"/>
            <w:tcBorders>
              <w:bottom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0" w:type="dxa"/>
            <w:gridSpan w:val="4"/>
            <w:tcBorders>
              <w:bottom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64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Мальчики</w:t>
            </w:r>
          </w:p>
        </w:tc>
        <w:tc>
          <w:tcPr>
            <w:tcW w:w="1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gridSpan w:val="3"/>
            <w:tcBorders>
              <w:bottom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0" w:type="dxa"/>
            <w:gridSpan w:val="4"/>
            <w:tcBorders>
              <w:bottom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64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Девочки</w:t>
            </w:r>
          </w:p>
        </w:tc>
        <w:tc>
          <w:tcPr>
            <w:tcW w:w="1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22F26" w:rsidRPr="00F82F40" w:rsidTr="00222F26">
        <w:trPr>
          <w:gridAfter w:val="1"/>
          <w:wAfter w:w="39" w:type="dxa"/>
          <w:trHeight w:val="261"/>
        </w:trPr>
        <w:tc>
          <w:tcPr>
            <w:tcW w:w="1940" w:type="dxa"/>
            <w:gridSpan w:val="2"/>
            <w:tcBorders>
              <w:lef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6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Подтягивание</w:t>
            </w:r>
          </w:p>
        </w:tc>
        <w:tc>
          <w:tcPr>
            <w:tcW w:w="340" w:type="dxa"/>
            <w:gridSpan w:val="2"/>
            <w:tcBorders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6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  <w:tc>
          <w:tcPr>
            <w:tcW w:w="1240" w:type="dxa"/>
            <w:gridSpan w:val="2"/>
            <w:tcBorders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60" w:lineRule="exact"/>
              <w:ind w:right="46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220" w:type="dxa"/>
            <w:gridSpan w:val="4"/>
            <w:tcBorders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60" w:lineRule="exact"/>
              <w:ind w:right="44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00" w:type="dxa"/>
            <w:gridSpan w:val="2"/>
            <w:tcBorders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60" w:lineRule="exact"/>
              <w:ind w:right="44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60" w:type="dxa"/>
            <w:gridSpan w:val="3"/>
            <w:tcBorders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0" w:type="dxa"/>
            <w:gridSpan w:val="4"/>
            <w:tcBorders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0" w:type="dxa"/>
            <w:gridSpan w:val="2"/>
            <w:tcBorders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22F26" w:rsidRPr="00F82F40" w:rsidTr="00222F26">
        <w:trPr>
          <w:gridAfter w:val="1"/>
          <w:wAfter w:w="39" w:type="dxa"/>
          <w:trHeight w:val="281"/>
        </w:trPr>
        <w:tc>
          <w:tcPr>
            <w:tcW w:w="19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висе</w:t>
            </w:r>
            <w:proofErr w:type="gramEnd"/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, кол-во раз</w:t>
            </w:r>
          </w:p>
        </w:tc>
        <w:tc>
          <w:tcPr>
            <w:tcW w:w="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22F26" w:rsidRPr="00F82F40" w:rsidTr="00222F26">
        <w:trPr>
          <w:gridAfter w:val="1"/>
          <w:wAfter w:w="39" w:type="dxa"/>
          <w:trHeight w:val="266"/>
        </w:trPr>
        <w:tc>
          <w:tcPr>
            <w:tcW w:w="1940" w:type="dxa"/>
            <w:gridSpan w:val="2"/>
            <w:tcBorders>
              <w:lef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64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Подтягивание</w:t>
            </w:r>
          </w:p>
        </w:tc>
        <w:tc>
          <w:tcPr>
            <w:tcW w:w="340" w:type="dxa"/>
            <w:gridSpan w:val="2"/>
            <w:tcBorders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64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</w:p>
        </w:tc>
        <w:tc>
          <w:tcPr>
            <w:tcW w:w="1240" w:type="dxa"/>
            <w:gridSpan w:val="2"/>
            <w:tcBorders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0" w:type="dxa"/>
            <w:gridSpan w:val="4"/>
            <w:tcBorders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0" w:type="dxa"/>
            <w:gridSpan w:val="2"/>
            <w:tcBorders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gridSpan w:val="3"/>
            <w:tcBorders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64" w:lineRule="exact"/>
              <w:ind w:right="42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200" w:type="dxa"/>
            <w:gridSpan w:val="4"/>
            <w:tcBorders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64" w:lineRule="exact"/>
              <w:ind w:right="44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200" w:type="dxa"/>
            <w:gridSpan w:val="2"/>
            <w:tcBorders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64" w:lineRule="exact"/>
              <w:ind w:right="44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222F26" w:rsidRPr="00F82F40" w:rsidTr="00222F26">
        <w:trPr>
          <w:gridAfter w:val="1"/>
          <w:wAfter w:w="39" w:type="dxa"/>
          <w:trHeight w:val="266"/>
        </w:trPr>
        <w:tc>
          <w:tcPr>
            <w:tcW w:w="1940" w:type="dxa"/>
            <w:gridSpan w:val="2"/>
            <w:tcBorders>
              <w:lef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64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висе</w:t>
            </w:r>
            <w:proofErr w:type="gramEnd"/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, лежа согнувшись</w:t>
            </w:r>
          </w:p>
        </w:tc>
        <w:tc>
          <w:tcPr>
            <w:tcW w:w="340" w:type="dxa"/>
            <w:gridSpan w:val="2"/>
            <w:tcBorders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64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0" w:type="dxa"/>
            <w:gridSpan w:val="2"/>
            <w:tcBorders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0" w:type="dxa"/>
            <w:gridSpan w:val="4"/>
            <w:tcBorders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0" w:type="dxa"/>
            <w:gridSpan w:val="2"/>
            <w:tcBorders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gridSpan w:val="3"/>
            <w:tcBorders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64" w:lineRule="exact"/>
              <w:ind w:right="42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0" w:type="dxa"/>
            <w:gridSpan w:val="4"/>
            <w:tcBorders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64" w:lineRule="exact"/>
              <w:ind w:right="44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0" w:type="dxa"/>
            <w:gridSpan w:val="2"/>
            <w:tcBorders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64" w:lineRule="exact"/>
              <w:ind w:right="44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22F26" w:rsidRPr="00F82F40" w:rsidTr="00222F26">
        <w:trPr>
          <w:gridAfter w:val="1"/>
          <w:wAfter w:w="39" w:type="dxa"/>
          <w:trHeight w:val="266"/>
        </w:trPr>
        <w:tc>
          <w:tcPr>
            <w:tcW w:w="19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64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64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64" w:lineRule="exact"/>
              <w:ind w:right="42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64" w:lineRule="exact"/>
              <w:ind w:right="44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64" w:lineRule="exact"/>
              <w:ind w:right="44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22F26" w:rsidRPr="00F82F40" w:rsidTr="00222F26">
        <w:trPr>
          <w:trHeight w:val="261"/>
        </w:trPr>
        <w:tc>
          <w:tcPr>
            <w:tcW w:w="2268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6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 xml:space="preserve">Прыжок в длину </w:t>
            </w:r>
            <w:proofErr w:type="gramStart"/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</w:p>
        </w:tc>
        <w:tc>
          <w:tcPr>
            <w:tcW w:w="778" w:type="dxa"/>
            <w:gridSpan w:val="2"/>
            <w:vAlign w:val="bottom"/>
          </w:tcPr>
          <w:p w:rsidR="00222F26" w:rsidRPr="00F82F40" w:rsidRDefault="00222F26" w:rsidP="00222F26">
            <w:pPr>
              <w:spacing w:after="0" w:line="260" w:lineRule="exact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498" w:type="dxa"/>
            <w:gridSpan w:val="2"/>
            <w:tcBorders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6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– 160</w:t>
            </w:r>
          </w:p>
        </w:tc>
        <w:tc>
          <w:tcPr>
            <w:tcW w:w="722" w:type="dxa"/>
            <w:vAlign w:val="bottom"/>
          </w:tcPr>
          <w:p w:rsidR="00222F26" w:rsidRPr="00F82F40" w:rsidRDefault="00222F26" w:rsidP="00222F26">
            <w:pPr>
              <w:spacing w:after="0" w:line="260" w:lineRule="exact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131</w:t>
            </w:r>
          </w:p>
        </w:tc>
        <w:tc>
          <w:tcPr>
            <w:tcW w:w="412" w:type="dxa"/>
            <w:tcBorders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6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– 149</w:t>
            </w:r>
          </w:p>
        </w:tc>
        <w:tc>
          <w:tcPr>
            <w:tcW w:w="788" w:type="dxa"/>
            <w:gridSpan w:val="2"/>
            <w:vAlign w:val="bottom"/>
          </w:tcPr>
          <w:p w:rsidR="00222F26" w:rsidRPr="00F82F40" w:rsidRDefault="00222F26" w:rsidP="00222F26">
            <w:pPr>
              <w:spacing w:after="0" w:line="260" w:lineRule="exact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488" w:type="dxa"/>
            <w:gridSpan w:val="2"/>
            <w:tcBorders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6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– 130</w:t>
            </w:r>
          </w:p>
        </w:tc>
        <w:tc>
          <w:tcPr>
            <w:tcW w:w="732" w:type="dxa"/>
            <w:vAlign w:val="bottom"/>
          </w:tcPr>
          <w:p w:rsidR="00222F26" w:rsidRPr="00F82F40" w:rsidRDefault="00222F26" w:rsidP="00222F26">
            <w:pPr>
              <w:spacing w:after="0" w:line="260" w:lineRule="exact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143</w:t>
            </w:r>
          </w:p>
        </w:tc>
        <w:tc>
          <w:tcPr>
            <w:tcW w:w="544" w:type="dxa"/>
            <w:gridSpan w:val="2"/>
            <w:tcBorders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6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– 152</w:t>
            </w:r>
          </w:p>
        </w:tc>
        <w:tc>
          <w:tcPr>
            <w:tcW w:w="696" w:type="dxa"/>
            <w:vAlign w:val="bottom"/>
          </w:tcPr>
          <w:p w:rsidR="00222F26" w:rsidRPr="00F82F40" w:rsidRDefault="00222F26" w:rsidP="00222F26">
            <w:pPr>
              <w:spacing w:after="0" w:line="260" w:lineRule="exact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126</w:t>
            </w:r>
          </w:p>
        </w:tc>
        <w:tc>
          <w:tcPr>
            <w:tcW w:w="438" w:type="dxa"/>
            <w:tcBorders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6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– 142</w:t>
            </w:r>
          </w:p>
        </w:tc>
        <w:tc>
          <w:tcPr>
            <w:tcW w:w="762" w:type="dxa"/>
            <w:gridSpan w:val="2"/>
            <w:vAlign w:val="bottom"/>
          </w:tcPr>
          <w:p w:rsidR="00222F26" w:rsidRPr="00F82F40" w:rsidRDefault="00222F26" w:rsidP="00222F26">
            <w:pPr>
              <w:spacing w:after="0" w:line="260" w:lineRule="exact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513" w:type="dxa"/>
            <w:gridSpan w:val="2"/>
            <w:tcBorders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6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– 125</w:t>
            </w:r>
          </w:p>
        </w:tc>
      </w:tr>
      <w:tr w:rsidR="00222F26" w:rsidRPr="00F82F40" w:rsidTr="00222F26">
        <w:trPr>
          <w:trHeight w:val="281"/>
        </w:trPr>
        <w:tc>
          <w:tcPr>
            <w:tcW w:w="1706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 xml:space="preserve">места, </w:t>
            </w:r>
            <w:proofErr w:type="gramStart"/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см</w:t>
            </w:r>
            <w:proofErr w:type="gramEnd"/>
          </w:p>
        </w:tc>
        <w:tc>
          <w:tcPr>
            <w:tcW w:w="562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8" w:type="dxa"/>
            <w:gridSpan w:val="2"/>
            <w:tcBorders>
              <w:bottom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8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" w:type="dxa"/>
            <w:tcBorders>
              <w:bottom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8" w:type="dxa"/>
            <w:gridSpan w:val="2"/>
            <w:tcBorders>
              <w:bottom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8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2" w:type="dxa"/>
            <w:tcBorders>
              <w:bottom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4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6" w:type="dxa"/>
            <w:tcBorders>
              <w:bottom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2" w:type="dxa"/>
            <w:gridSpan w:val="2"/>
            <w:tcBorders>
              <w:bottom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22F26" w:rsidRPr="00F82F40" w:rsidTr="00222F26">
        <w:trPr>
          <w:trHeight w:val="261"/>
        </w:trPr>
        <w:tc>
          <w:tcPr>
            <w:tcW w:w="2268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6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 xml:space="preserve">Бег 30 м </w:t>
            </w:r>
            <w:proofErr w:type="gramStart"/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 xml:space="preserve"> высокого</w:t>
            </w:r>
          </w:p>
        </w:tc>
        <w:tc>
          <w:tcPr>
            <w:tcW w:w="778" w:type="dxa"/>
            <w:gridSpan w:val="2"/>
            <w:vAlign w:val="bottom"/>
          </w:tcPr>
          <w:p w:rsidR="00222F26" w:rsidRPr="00F82F40" w:rsidRDefault="00222F26" w:rsidP="00222F26">
            <w:pPr>
              <w:spacing w:after="0" w:line="260" w:lineRule="exact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5,8</w:t>
            </w:r>
          </w:p>
        </w:tc>
        <w:tc>
          <w:tcPr>
            <w:tcW w:w="498" w:type="dxa"/>
            <w:gridSpan w:val="2"/>
            <w:tcBorders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6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– 5,6</w:t>
            </w:r>
          </w:p>
        </w:tc>
        <w:tc>
          <w:tcPr>
            <w:tcW w:w="722" w:type="dxa"/>
            <w:vAlign w:val="bottom"/>
          </w:tcPr>
          <w:p w:rsidR="00222F26" w:rsidRPr="00F82F40" w:rsidRDefault="00222F26" w:rsidP="00222F26">
            <w:pPr>
              <w:spacing w:after="0" w:line="260" w:lineRule="exact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6,3</w:t>
            </w:r>
          </w:p>
        </w:tc>
        <w:tc>
          <w:tcPr>
            <w:tcW w:w="412" w:type="dxa"/>
            <w:tcBorders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6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– 5,9</w:t>
            </w:r>
          </w:p>
        </w:tc>
        <w:tc>
          <w:tcPr>
            <w:tcW w:w="788" w:type="dxa"/>
            <w:gridSpan w:val="2"/>
            <w:vAlign w:val="bottom"/>
          </w:tcPr>
          <w:p w:rsidR="00222F26" w:rsidRPr="00F82F40" w:rsidRDefault="00222F26" w:rsidP="00222F26">
            <w:pPr>
              <w:spacing w:after="0" w:line="260" w:lineRule="exact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6,6</w:t>
            </w:r>
          </w:p>
        </w:tc>
        <w:tc>
          <w:tcPr>
            <w:tcW w:w="488" w:type="dxa"/>
            <w:gridSpan w:val="2"/>
            <w:tcBorders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6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– 6,4</w:t>
            </w:r>
          </w:p>
        </w:tc>
        <w:tc>
          <w:tcPr>
            <w:tcW w:w="732" w:type="dxa"/>
            <w:vAlign w:val="bottom"/>
          </w:tcPr>
          <w:p w:rsidR="00222F26" w:rsidRPr="00F82F40" w:rsidRDefault="00222F26" w:rsidP="00222F26">
            <w:pPr>
              <w:spacing w:after="0" w:line="260" w:lineRule="exact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6,3</w:t>
            </w:r>
          </w:p>
        </w:tc>
        <w:tc>
          <w:tcPr>
            <w:tcW w:w="544" w:type="dxa"/>
            <w:gridSpan w:val="2"/>
            <w:tcBorders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6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– 6,0</w:t>
            </w:r>
          </w:p>
        </w:tc>
        <w:tc>
          <w:tcPr>
            <w:tcW w:w="696" w:type="dxa"/>
            <w:vAlign w:val="bottom"/>
          </w:tcPr>
          <w:p w:rsidR="00222F26" w:rsidRPr="00F82F40" w:rsidRDefault="00222F26" w:rsidP="00222F26">
            <w:pPr>
              <w:spacing w:after="0" w:line="260" w:lineRule="exact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6,5</w:t>
            </w:r>
          </w:p>
        </w:tc>
        <w:tc>
          <w:tcPr>
            <w:tcW w:w="438" w:type="dxa"/>
            <w:tcBorders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6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– 5,9</w:t>
            </w:r>
          </w:p>
        </w:tc>
        <w:tc>
          <w:tcPr>
            <w:tcW w:w="762" w:type="dxa"/>
            <w:gridSpan w:val="2"/>
            <w:vAlign w:val="bottom"/>
          </w:tcPr>
          <w:p w:rsidR="00222F26" w:rsidRPr="00F82F40" w:rsidRDefault="00222F26" w:rsidP="00222F26">
            <w:pPr>
              <w:spacing w:after="0" w:line="260" w:lineRule="exact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6,8</w:t>
            </w:r>
          </w:p>
        </w:tc>
        <w:tc>
          <w:tcPr>
            <w:tcW w:w="513" w:type="dxa"/>
            <w:gridSpan w:val="2"/>
            <w:tcBorders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6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– 6,6</w:t>
            </w:r>
          </w:p>
        </w:tc>
      </w:tr>
      <w:tr w:rsidR="00222F26" w:rsidRPr="00F82F40" w:rsidTr="00222F26">
        <w:trPr>
          <w:trHeight w:val="281"/>
        </w:trPr>
        <w:tc>
          <w:tcPr>
            <w:tcW w:w="1706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 xml:space="preserve">старта, </w:t>
            </w:r>
            <w:proofErr w:type="gramStart"/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</w:p>
        </w:tc>
        <w:tc>
          <w:tcPr>
            <w:tcW w:w="562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8" w:type="dxa"/>
            <w:gridSpan w:val="2"/>
            <w:tcBorders>
              <w:bottom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8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" w:type="dxa"/>
            <w:tcBorders>
              <w:bottom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8" w:type="dxa"/>
            <w:gridSpan w:val="2"/>
            <w:tcBorders>
              <w:bottom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8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2" w:type="dxa"/>
            <w:tcBorders>
              <w:bottom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4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6" w:type="dxa"/>
            <w:tcBorders>
              <w:bottom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2" w:type="dxa"/>
            <w:gridSpan w:val="2"/>
            <w:tcBorders>
              <w:bottom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22F26" w:rsidRPr="00F82F40" w:rsidTr="00222F26">
        <w:trPr>
          <w:trHeight w:val="266"/>
        </w:trPr>
        <w:tc>
          <w:tcPr>
            <w:tcW w:w="226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64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 xml:space="preserve">Бег 1000 м, мин. </w:t>
            </w:r>
            <w:proofErr w:type="gramStart"/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</w:p>
        </w:tc>
        <w:tc>
          <w:tcPr>
            <w:tcW w:w="1276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64" w:lineRule="exact"/>
              <w:ind w:right="30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5.00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64" w:lineRule="exact"/>
              <w:ind w:right="30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5.30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64" w:lineRule="exact"/>
              <w:ind w:right="30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6.00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64" w:lineRule="exact"/>
              <w:ind w:right="32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6.00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64" w:lineRule="exact"/>
              <w:ind w:right="30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6.30</w:t>
            </w:r>
          </w:p>
        </w:tc>
        <w:tc>
          <w:tcPr>
            <w:tcW w:w="1275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64" w:lineRule="exact"/>
              <w:ind w:right="30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7.00</w:t>
            </w:r>
          </w:p>
        </w:tc>
      </w:tr>
      <w:tr w:rsidR="00222F26" w:rsidRPr="00F82F40" w:rsidTr="00222F26">
        <w:trPr>
          <w:trHeight w:val="266"/>
        </w:trPr>
        <w:tc>
          <w:tcPr>
            <w:tcW w:w="226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2F26" w:rsidRPr="00F82F40" w:rsidRDefault="00222F26" w:rsidP="00222F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Плавание</w:t>
            </w:r>
          </w:p>
        </w:tc>
        <w:tc>
          <w:tcPr>
            <w:tcW w:w="7371" w:type="dxa"/>
            <w:gridSpan w:val="19"/>
            <w:tcBorders>
              <w:bottom w:val="single" w:sz="8" w:space="0" w:color="auto"/>
              <w:right w:val="single" w:sz="8" w:space="0" w:color="auto"/>
            </w:tcBorders>
          </w:tcPr>
          <w:p w:rsidR="00222F26" w:rsidRPr="00F82F40" w:rsidRDefault="00222F26" w:rsidP="00222F26">
            <w:pPr>
              <w:spacing w:after="0" w:line="264" w:lineRule="exact"/>
              <w:ind w:right="3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Без учета времени</w:t>
            </w:r>
          </w:p>
        </w:tc>
      </w:tr>
      <w:tr w:rsidR="00222F26" w:rsidRPr="00F82F40" w:rsidTr="00222F26">
        <w:trPr>
          <w:trHeight w:val="261"/>
        </w:trPr>
        <w:tc>
          <w:tcPr>
            <w:tcW w:w="2268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6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Ходьба на лыжах 1</w:t>
            </w:r>
          </w:p>
        </w:tc>
        <w:tc>
          <w:tcPr>
            <w:tcW w:w="1276" w:type="dxa"/>
            <w:gridSpan w:val="4"/>
            <w:tcBorders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60" w:lineRule="exact"/>
              <w:ind w:right="30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8.00</w:t>
            </w:r>
          </w:p>
        </w:tc>
        <w:tc>
          <w:tcPr>
            <w:tcW w:w="1134" w:type="dxa"/>
            <w:gridSpan w:val="2"/>
            <w:tcBorders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60" w:lineRule="exact"/>
              <w:ind w:right="30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8.30</w:t>
            </w:r>
          </w:p>
        </w:tc>
        <w:tc>
          <w:tcPr>
            <w:tcW w:w="2552" w:type="dxa"/>
            <w:gridSpan w:val="7"/>
            <w:tcBorders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60" w:lineRule="exact"/>
              <w:ind w:right="30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9.00</w:t>
            </w:r>
          </w:p>
          <w:p w:rsidR="00222F26" w:rsidRPr="00F82F40" w:rsidRDefault="00222F26" w:rsidP="00222F26">
            <w:pPr>
              <w:spacing w:after="0" w:line="260" w:lineRule="exact"/>
              <w:ind w:right="32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8.30</w:t>
            </w:r>
          </w:p>
        </w:tc>
        <w:tc>
          <w:tcPr>
            <w:tcW w:w="1134" w:type="dxa"/>
            <w:gridSpan w:val="2"/>
            <w:tcBorders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60" w:lineRule="exact"/>
              <w:ind w:right="30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9.00</w:t>
            </w:r>
          </w:p>
        </w:tc>
        <w:tc>
          <w:tcPr>
            <w:tcW w:w="1275" w:type="dxa"/>
            <w:gridSpan w:val="4"/>
            <w:tcBorders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60" w:lineRule="exact"/>
              <w:ind w:right="30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9.30</w:t>
            </w:r>
          </w:p>
        </w:tc>
      </w:tr>
      <w:tr w:rsidR="00222F26" w:rsidRPr="00F82F40" w:rsidTr="00222F26">
        <w:trPr>
          <w:trHeight w:val="281"/>
        </w:trPr>
        <w:tc>
          <w:tcPr>
            <w:tcW w:w="1706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 xml:space="preserve">км, мин. </w:t>
            </w:r>
            <w:proofErr w:type="gramStart"/>
            <w:r w:rsidRPr="00F82F40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</w:p>
        </w:tc>
        <w:tc>
          <w:tcPr>
            <w:tcW w:w="562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8" w:type="dxa"/>
            <w:gridSpan w:val="2"/>
            <w:tcBorders>
              <w:bottom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8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" w:type="dxa"/>
            <w:tcBorders>
              <w:bottom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8" w:type="dxa"/>
            <w:gridSpan w:val="2"/>
            <w:tcBorders>
              <w:bottom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8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2" w:type="dxa"/>
            <w:tcBorders>
              <w:bottom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4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6" w:type="dxa"/>
            <w:tcBorders>
              <w:bottom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2" w:type="dxa"/>
            <w:gridSpan w:val="2"/>
            <w:tcBorders>
              <w:bottom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222F26" w:rsidRPr="00F82F40" w:rsidRDefault="00222F26" w:rsidP="00F82F40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b/>
          <w:lang w:eastAsia="ru-RU"/>
        </w:rPr>
      </w:pPr>
    </w:p>
    <w:p w:rsidR="00F82F40" w:rsidRPr="00F82F40" w:rsidRDefault="00F82F40" w:rsidP="00F82F40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F82F40">
        <w:rPr>
          <w:rFonts w:ascii="Times New Roman" w:eastAsia="Calibri" w:hAnsi="Times New Roman" w:cs="Times New Roman"/>
        </w:rPr>
        <w:t>Промежуточная итоговая а</w:t>
      </w:r>
      <w:r w:rsidRPr="00F82F40">
        <w:rPr>
          <w:rFonts w:ascii="Times New Roman" w:eastAsia="Calibri" w:hAnsi="Times New Roman" w:cs="Times New Roman"/>
        </w:rPr>
        <w:t>ттестация планируется в форме годовой оценки</w:t>
      </w:r>
      <w:r w:rsidRPr="00F82F40">
        <w:rPr>
          <w:rFonts w:ascii="Times New Roman" w:eastAsia="Calibri" w:hAnsi="Times New Roman" w:cs="Times New Roman"/>
        </w:rPr>
        <w:t>.</w:t>
      </w:r>
    </w:p>
    <w:p w:rsidR="00F82F40" w:rsidRPr="00F82F40" w:rsidRDefault="00F82F40" w:rsidP="00F82F40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F82F40">
        <w:rPr>
          <w:rFonts w:ascii="Times New Roman" w:eastAsia="Times New Roman" w:hAnsi="Times New Roman" w:cs="Times New Roman"/>
          <w:b/>
          <w:bCs/>
          <w:lang w:eastAsia="ru-RU"/>
        </w:rPr>
        <w:t>Для реализации программного содержания используются следующие учебники и учебные пособия:</w:t>
      </w:r>
      <w:r w:rsidRPr="00F82F40">
        <w:rPr>
          <w:rFonts w:ascii="Times New Roman" w:hAnsi="Times New Roman" w:cs="Times New Roman"/>
        </w:rPr>
        <w:t xml:space="preserve"> </w:t>
      </w:r>
      <w:r w:rsidRPr="00F82F40">
        <w:rPr>
          <w:rFonts w:ascii="Times New Roman" w:eastAsia="Times New Roman" w:hAnsi="Times New Roman" w:cs="Times New Roman"/>
          <w:bCs/>
          <w:lang w:eastAsia="ru-RU"/>
        </w:rPr>
        <w:t>Матвеев А. П. Физическая культура, учебник</w:t>
      </w:r>
      <w:r>
        <w:rPr>
          <w:rFonts w:ascii="Times New Roman" w:eastAsia="Times New Roman" w:hAnsi="Times New Roman" w:cs="Times New Roman"/>
          <w:bCs/>
          <w:lang w:eastAsia="ru-RU"/>
        </w:rPr>
        <w:t>, 3</w:t>
      </w:r>
      <w:r w:rsidRPr="00F82F40">
        <w:rPr>
          <w:rFonts w:ascii="Times New Roman" w:eastAsia="Times New Roman" w:hAnsi="Times New Roman" w:cs="Times New Roman"/>
          <w:bCs/>
          <w:lang w:eastAsia="ru-RU"/>
        </w:rPr>
        <w:t xml:space="preserve"> класс;</w:t>
      </w:r>
    </w:p>
    <w:p w:rsidR="00F82F40" w:rsidRPr="00F82F40" w:rsidRDefault="00F82F40" w:rsidP="00F82F4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82F40">
        <w:rPr>
          <w:rFonts w:ascii="Times New Roman" w:eastAsia="Times New Roman" w:hAnsi="Times New Roman" w:cs="Times New Roman"/>
          <w:bCs/>
          <w:lang w:eastAsia="ru-RU"/>
        </w:rPr>
        <w:t>Физическая культур</w:t>
      </w:r>
      <w:r>
        <w:rPr>
          <w:rFonts w:ascii="Times New Roman" w:eastAsia="Times New Roman" w:hAnsi="Times New Roman" w:cs="Times New Roman"/>
          <w:bCs/>
          <w:lang w:eastAsia="ru-RU"/>
        </w:rPr>
        <w:t>а. Методические рекомендации.  3</w:t>
      </w:r>
      <w:bookmarkStart w:id="1" w:name="_GoBack"/>
      <w:bookmarkEnd w:id="1"/>
      <w:r w:rsidRPr="00F82F40">
        <w:rPr>
          <w:rFonts w:ascii="Times New Roman" w:eastAsia="Times New Roman" w:hAnsi="Times New Roman" w:cs="Times New Roman"/>
          <w:bCs/>
          <w:lang w:eastAsia="ru-RU"/>
        </w:rPr>
        <w:t xml:space="preserve"> класс</w:t>
      </w:r>
    </w:p>
    <w:p w:rsidR="00F82F40" w:rsidRPr="00F82F40" w:rsidRDefault="00F82F40" w:rsidP="00F82F40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b/>
          <w:lang w:eastAsia="ru-RU"/>
        </w:rPr>
      </w:pPr>
    </w:p>
    <w:p w:rsidR="00F82F40" w:rsidRPr="00F82F40" w:rsidRDefault="00F82F40" w:rsidP="00F82F40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b/>
          <w:lang w:eastAsia="ru-RU"/>
        </w:rPr>
      </w:pPr>
    </w:p>
    <w:p w:rsidR="00222F26" w:rsidRPr="00F82F40" w:rsidRDefault="00222F26" w:rsidP="00222F26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lang w:eastAsia="ru-RU"/>
        </w:rPr>
      </w:pPr>
      <w:r w:rsidRPr="00F82F40">
        <w:rPr>
          <w:rFonts w:ascii="Times New Roman" w:eastAsia="Courier New" w:hAnsi="Times New Roman" w:cs="Times New Roman"/>
          <w:b/>
          <w:lang w:eastAsia="ru-RU"/>
        </w:rPr>
        <w:t>Тематическое планирование</w:t>
      </w:r>
    </w:p>
    <w:p w:rsidR="00222F26" w:rsidRPr="00F82F40" w:rsidRDefault="00222F26" w:rsidP="00222F26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lang w:eastAsia="ru-RU"/>
        </w:rPr>
      </w:pPr>
      <w:r w:rsidRPr="00F82F40">
        <w:rPr>
          <w:rFonts w:ascii="Times New Roman" w:eastAsia="Courier New" w:hAnsi="Times New Roman" w:cs="Times New Roman"/>
          <w:b/>
          <w:lang w:eastAsia="ru-RU"/>
        </w:rPr>
        <w:t>3 класс</w:t>
      </w:r>
    </w:p>
    <w:p w:rsidR="00222F26" w:rsidRPr="00F82F40" w:rsidRDefault="00222F26" w:rsidP="00222F26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lang w:eastAsia="ru-RU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686"/>
        <w:gridCol w:w="992"/>
        <w:gridCol w:w="4253"/>
      </w:tblGrid>
      <w:tr w:rsidR="00222F26" w:rsidRPr="00F82F40" w:rsidTr="00222F26">
        <w:trPr>
          <w:trHeight w:val="575"/>
        </w:trPr>
        <w:tc>
          <w:tcPr>
            <w:tcW w:w="675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b/>
                <w:lang w:eastAsia="ru-RU"/>
              </w:rPr>
              <w:t xml:space="preserve">№ </w:t>
            </w:r>
            <w:proofErr w:type="gramStart"/>
            <w:r w:rsidRPr="00F82F40">
              <w:rPr>
                <w:rFonts w:ascii="Times New Roman" w:eastAsia="Courier New" w:hAnsi="Times New Roman" w:cs="Times New Roman"/>
                <w:b/>
                <w:lang w:eastAsia="ru-RU"/>
              </w:rPr>
              <w:t>п</w:t>
            </w:r>
            <w:proofErr w:type="gramEnd"/>
            <w:r w:rsidRPr="00F82F40">
              <w:rPr>
                <w:rFonts w:ascii="Times New Roman" w:eastAsia="Courier New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3686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b/>
                <w:lang w:eastAsia="ru-RU"/>
              </w:rPr>
              <w:t>Раздел, тема</w:t>
            </w:r>
          </w:p>
        </w:tc>
        <w:tc>
          <w:tcPr>
            <w:tcW w:w="992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b/>
                <w:lang w:eastAsia="ru-RU"/>
              </w:rPr>
              <w:t>Количество часов</w:t>
            </w:r>
          </w:p>
        </w:tc>
        <w:tc>
          <w:tcPr>
            <w:tcW w:w="4253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b/>
                <w:lang w:eastAsia="ru-RU"/>
              </w:rPr>
              <w:t xml:space="preserve">Основные виды учебной деятельности </w:t>
            </w:r>
            <w:proofErr w:type="gramStart"/>
            <w:r w:rsidRPr="00F82F40">
              <w:rPr>
                <w:rFonts w:ascii="Times New Roman" w:eastAsia="Courier New" w:hAnsi="Times New Roman" w:cs="Times New Roman"/>
                <w:b/>
                <w:lang w:eastAsia="ru-RU"/>
              </w:rPr>
              <w:t>обучающихся</w:t>
            </w:r>
            <w:proofErr w:type="gramEnd"/>
          </w:p>
        </w:tc>
      </w:tr>
      <w:tr w:rsidR="00222F26" w:rsidRPr="00F82F40" w:rsidTr="00222F26">
        <w:trPr>
          <w:trHeight w:val="245"/>
        </w:trPr>
        <w:tc>
          <w:tcPr>
            <w:tcW w:w="675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b/>
                <w:lang w:eastAsia="ru-RU"/>
              </w:rPr>
              <w:t xml:space="preserve">Знания о физической культуре </w:t>
            </w:r>
          </w:p>
        </w:tc>
        <w:tc>
          <w:tcPr>
            <w:tcW w:w="992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4253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</w:tr>
      <w:tr w:rsidR="00222F26" w:rsidRPr="00F82F40" w:rsidTr="00222F26">
        <w:trPr>
          <w:trHeight w:val="272"/>
        </w:trPr>
        <w:tc>
          <w:tcPr>
            <w:tcW w:w="675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 xml:space="preserve">Немного </w:t>
            </w:r>
            <w:proofErr w:type="spellStart"/>
            <w:r w:rsidRPr="00F82F40">
              <w:rPr>
                <w:rFonts w:ascii="Times New Roman" w:eastAsia="Courier New" w:hAnsi="Times New Roman" w:cs="Times New Roman"/>
                <w:lang w:eastAsia="ru-RU"/>
              </w:rPr>
              <w:t>истории</w:t>
            </w:r>
            <w:proofErr w:type="gramStart"/>
            <w:r w:rsidRPr="00F82F40">
              <w:rPr>
                <w:rFonts w:ascii="Times New Roman" w:eastAsia="Courier New" w:hAnsi="Times New Roman" w:cs="Times New Roman"/>
                <w:lang w:eastAsia="ru-RU"/>
              </w:rPr>
              <w:t>.С</w:t>
            </w:r>
            <w:proofErr w:type="gramEnd"/>
            <w:r w:rsidRPr="00F82F40">
              <w:rPr>
                <w:rFonts w:ascii="Times New Roman" w:eastAsia="Courier New" w:hAnsi="Times New Roman" w:cs="Times New Roman"/>
                <w:lang w:eastAsia="ru-RU"/>
              </w:rPr>
              <w:t>вязь</w:t>
            </w:r>
            <w:proofErr w:type="spellEnd"/>
            <w:r w:rsidRPr="00F82F40">
              <w:rPr>
                <w:rFonts w:ascii="Times New Roman" w:eastAsia="Courier New" w:hAnsi="Times New Roman" w:cs="Times New Roman"/>
                <w:lang w:eastAsia="ru-RU"/>
              </w:rPr>
              <w:t xml:space="preserve">  занятий  физическими  упражнениями  с</w:t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  <w:t>трудовой</w:t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  <w:t>деятельностью</w:t>
            </w:r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 xml:space="preserve">народов,  проживавших  на  территории  Древней  Руси.  Связь  современных  соревновательных  упражнений  с двигательными действиями  древних </w:t>
            </w:r>
            <w:proofErr w:type="spellStart"/>
            <w:r w:rsidRPr="00F82F40">
              <w:rPr>
                <w:rFonts w:ascii="Times New Roman" w:eastAsia="Courier New" w:hAnsi="Times New Roman" w:cs="Times New Roman"/>
                <w:lang w:eastAsia="ru-RU"/>
              </w:rPr>
              <w:t>людей</w:t>
            </w:r>
            <w:proofErr w:type="gramStart"/>
            <w:r w:rsidRPr="00F82F40">
              <w:rPr>
                <w:rFonts w:ascii="Times New Roman" w:eastAsia="Courier New" w:hAnsi="Times New Roman" w:cs="Times New Roman"/>
                <w:lang w:eastAsia="ru-RU"/>
              </w:rPr>
              <w:t>.Ч</w:t>
            </w:r>
            <w:proofErr w:type="gramEnd"/>
            <w:r w:rsidRPr="00F82F40">
              <w:rPr>
                <w:rFonts w:ascii="Times New Roman" w:eastAsia="Courier New" w:hAnsi="Times New Roman" w:cs="Times New Roman"/>
                <w:lang w:eastAsia="ru-RU"/>
              </w:rPr>
              <w:t>то</w:t>
            </w:r>
            <w:proofErr w:type="spellEnd"/>
            <w:r w:rsidRPr="00F82F40">
              <w:rPr>
                <w:rFonts w:ascii="Times New Roman" w:eastAsia="Courier New" w:hAnsi="Times New Roman" w:cs="Times New Roman"/>
                <w:lang w:eastAsia="ru-RU"/>
              </w:rPr>
              <w:t xml:space="preserve"> такое комплексы физических упражнений.</w:t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</w:tc>
        <w:tc>
          <w:tcPr>
            <w:tcW w:w="992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Пересказывать текст по истории развития физической культуры.</w:t>
            </w:r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Объяснять  связь  физической  культуры с традициями и обычаями народа.</w:t>
            </w:r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Приводить  примеры  трудовой  и  военной деятельности древних народов, получившей своё отражение в современных видах спорта.</w:t>
            </w:r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Характеризовать комплекс как упражнения,  которые  выполняют  последовательно. Приводить примеры комплексов упражнений  и  определять  их  направленность.</w:t>
            </w:r>
          </w:p>
        </w:tc>
      </w:tr>
      <w:tr w:rsidR="00222F26" w:rsidRPr="00F82F40" w:rsidTr="00222F26">
        <w:trPr>
          <w:trHeight w:val="575"/>
        </w:trPr>
        <w:tc>
          <w:tcPr>
            <w:tcW w:w="675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686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b/>
                <w:lang w:eastAsia="ru-RU"/>
              </w:rPr>
              <w:t xml:space="preserve">Способы  физкультурной  деятельности  </w:t>
            </w:r>
          </w:p>
        </w:tc>
        <w:tc>
          <w:tcPr>
            <w:tcW w:w="992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4253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</w:tr>
      <w:tr w:rsidR="00222F26" w:rsidRPr="00F82F40" w:rsidTr="00222F26">
        <w:trPr>
          <w:trHeight w:val="575"/>
        </w:trPr>
        <w:tc>
          <w:tcPr>
            <w:tcW w:w="675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Как  измерить  физическую  нагрузку. Связь  величины  нагрузки  и  частоты</w:t>
            </w:r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сердечных сокращений. Измерение пульса после нагрузки в покое способом наложения руки на грудь.</w:t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 xml:space="preserve">Закаливание  —  обливание,  душ. </w:t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lastRenderedPageBreak/>
              <w:t xml:space="preserve">Правила закаливания обливанием и принятием  душа.  Правила  техники  безопасности при выполнении </w:t>
            </w:r>
            <w:proofErr w:type="gramStart"/>
            <w:r w:rsidRPr="00F82F40">
              <w:rPr>
                <w:rFonts w:ascii="Times New Roman" w:eastAsia="Courier New" w:hAnsi="Times New Roman" w:cs="Times New Roman"/>
                <w:lang w:eastAsia="ru-RU"/>
              </w:rPr>
              <w:t>закаливающих</w:t>
            </w:r>
            <w:proofErr w:type="gramEnd"/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процедур.</w:t>
            </w:r>
            <w:r w:rsidRPr="00F82F40">
              <w:rPr>
                <w:rFonts w:ascii="Times New Roman" w:eastAsia="Courier New" w:hAnsi="Times New Roman" w:cs="Times New Roman"/>
                <w:b/>
                <w:lang w:eastAsia="ru-RU"/>
              </w:rPr>
              <w:tab/>
            </w:r>
            <w:r w:rsidRPr="00F82F40">
              <w:rPr>
                <w:rFonts w:ascii="Times New Roman" w:eastAsia="Courier New" w:hAnsi="Times New Roman" w:cs="Times New Roman"/>
                <w:b/>
                <w:lang w:eastAsia="ru-RU"/>
              </w:rPr>
              <w:tab/>
            </w:r>
            <w:r w:rsidRPr="00F82F40">
              <w:rPr>
                <w:rFonts w:ascii="Times New Roman" w:eastAsia="Courier New" w:hAnsi="Times New Roman" w:cs="Times New Roman"/>
                <w:b/>
                <w:lang w:eastAsia="ru-RU"/>
              </w:rPr>
              <w:tab/>
            </w:r>
          </w:p>
        </w:tc>
        <w:tc>
          <w:tcPr>
            <w:tcW w:w="992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Определять  связь  повышения  физической  нагрузки  с  повышением  частоты пульса  —  чем  выше  нагрузка,  тем  чаще пульс.</w:t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  <w:t xml:space="preserve">Измерять  величину  пульса  в  покое и после физической нагрузки. Находить разницу в величинах пульса при выполнении упражнений с </w:t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lastRenderedPageBreak/>
              <w:t>разной нагрузкой.</w:t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  <w:t>Объяснять правила закаливания способом «обливание».</w:t>
            </w:r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 xml:space="preserve">Объяснять правила закаливания принятием душа. </w:t>
            </w:r>
            <w:proofErr w:type="spellStart"/>
            <w:r w:rsidRPr="00F82F40">
              <w:rPr>
                <w:rFonts w:ascii="Times New Roman" w:eastAsia="Courier New" w:hAnsi="Times New Roman" w:cs="Times New Roman"/>
                <w:lang w:eastAsia="ru-RU"/>
              </w:rPr>
              <w:t>Выполнятьтребования</w:t>
            </w:r>
            <w:proofErr w:type="spellEnd"/>
            <w:r w:rsidRPr="00F82F40">
              <w:rPr>
                <w:rFonts w:ascii="Times New Roman" w:eastAsia="Courier New" w:hAnsi="Times New Roman" w:cs="Times New Roman"/>
                <w:lang w:eastAsia="ru-RU"/>
              </w:rPr>
              <w:t xml:space="preserve">   безопасности  при  проведении закаливающих процедур.</w:t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</w:tc>
      </w:tr>
      <w:tr w:rsidR="00222F26" w:rsidRPr="00F82F40" w:rsidTr="00222F26">
        <w:trPr>
          <w:trHeight w:val="575"/>
        </w:trPr>
        <w:tc>
          <w:tcPr>
            <w:tcW w:w="675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b/>
                <w:lang w:eastAsia="ru-RU"/>
              </w:rPr>
              <w:lastRenderedPageBreak/>
              <w:t>3</w:t>
            </w:r>
          </w:p>
        </w:tc>
        <w:tc>
          <w:tcPr>
            <w:tcW w:w="3686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b/>
                <w:lang w:eastAsia="ru-RU"/>
              </w:rPr>
              <w:t xml:space="preserve">Физическое  совершенствование  </w:t>
            </w:r>
          </w:p>
        </w:tc>
        <w:tc>
          <w:tcPr>
            <w:tcW w:w="992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b/>
                <w:lang w:eastAsia="ru-RU"/>
              </w:rPr>
              <w:t>95</w:t>
            </w:r>
          </w:p>
        </w:tc>
        <w:tc>
          <w:tcPr>
            <w:tcW w:w="4253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</w:tr>
      <w:tr w:rsidR="00222F26" w:rsidRPr="00F82F40" w:rsidTr="00222F26">
        <w:trPr>
          <w:trHeight w:val="8636"/>
        </w:trPr>
        <w:tc>
          <w:tcPr>
            <w:tcW w:w="675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Гимнастика с основами акробатики. Акробатические  упражнения.</w:t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  <w:t>История  возникновения  акробатики  и гимнастики.  Техника  ранее  освоенных акробатических упражнений</w:t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  <w:t xml:space="preserve">  стоек,  </w:t>
            </w:r>
            <w:proofErr w:type="spellStart"/>
            <w:r w:rsidRPr="00F82F40">
              <w:rPr>
                <w:rFonts w:ascii="Times New Roman" w:eastAsia="Courier New" w:hAnsi="Times New Roman" w:cs="Times New Roman"/>
                <w:lang w:eastAsia="ru-RU"/>
              </w:rPr>
              <w:t>седов</w:t>
            </w:r>
            <w:proofErr w:type="spellEnd"/>
            <w:r w:rsidRPr="00F82F40">
              <w:rPr>
                <w:rFonts w:ascii="Times New Roman" w:eastAsia="Courier New" w:hAnsi="Times New Roman" w:cs="Times New Roman"/>
                <w:lang w:eastAsia="ru-RU"/>
              </w:rPr>
              <w:t>,  упоров, приседов,  положений.</w:t>
            </w:r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 xml:space="preserve">Гимнастический мост из </w:t>
            </w:r>
            <w:proofErr w:type="gramStart"/>
            <w:r w:rsidRPr="00F82F40">
              <w:rPr>
                <w:rFonts w:ascii="Times New Roman" w:eastAsia="Courier New" w:hAnsi="Times New Roman" w:cs="Times New Roman"/>
                <w:lang w:eastAsia="ru-RU"/>
              </w:rPr>
              <w:t>положения</w:t>
            </w:r>
            <w:proofErr w:type="gramEnd"/>
            <w:r w:rsidRPr="00F82F40">
              <w:rPr>
                <w:rFonts w:ascii="Times New Roman" w:eastAsia="Courier New" w:hAnsi="Times New Roman" w:cs="Times New Roman"/>
                <w:lang w:eastAsia="ru-RU"/>
              </w:rPr>
              <w:t xml:space="preserve"> лёжа на спине с последующим переходом в исходное положение (лёжа на спине).</w:t>
            </w:r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Подводящие упражнения для освоения прыжков через скакалку с разной скоростью её вращения. Прыжки на месте через скакалку с изменяющейся скоростью её вращения.</w:t>
            </w:r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Гимнастические упражнения.</w:t>
            </w:r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Комплекс общеразвивающих упражнений с гантелями для развития силы мышц рук и спины. Лазанье по канату в три приёма. Подводящие упражнения для освоения передвижений и поворотов на гимнастическом бревне. Передвижение по бревну ходьбой, приставными шагами правым и</w:t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  <w:t>левым боком, выпадами и на носках. Повороты на гимнастическом бревне в правую и левую стороны на 90° и 180°.</w:t>
            </w:r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 xml:space="preserve">Техника   выполнения   ранее   разученных прикладных упражнений (повторение материала II класса): передвижение по гимнастической стенке, спиной к опоре; </w:t>
            </w:r>
            <w:proofErr w:type="spellStart"/>
            <w:r w:rsidRPr="00F82F40">
              <w:rPr>
                <w:rFonts w:ascii="Times New Roman" w:eastAsia="Courier New" w:hAnsi="Times New Roman" w:cs="Times New Roman"/>
                <w:lang w:eastAsia="ru-RU"/>
              </w:rPr>
              <w:t>перелезание</w:t>
            </w:r>
            <w:proofErr w:type="spellEnd"/>
            <w:r w:rsidRPr="00F82F40">
              <w:rPr>
                <w:rFonts w:ascii="Times New Roman" w:eastAsia="Courier New" w:hAnsi="Times New Roman" w:cs="Times New Roman"/>
                <w:lang w:eastAsia="ru-RU"/>
              </w:rPr>
              <w:t xml:space="preserve"> через гимнастическую скамейку и  горку  матов;  ползание  по-пластунски, ногами вперёд; </w:t>
            </w:r>
            <w:proofErr w:type="spellStart"/>
            <w:r w:rsidRPr="00F82F40">
              <w:rPr>
                <w:rFonts w:ascii="Times New Roman" w:eastAsia="Courier New" w:hAnsi="Times New Roman" w:cs="Times New Roman"/>
                <w:lang w:eastAsia="ru-RU"/>
              </w:rPr>
              <w:t>проползание</w:t>
            </w:r>
            <w:proofErr w:type="spellEnd"/>
            <w:r w:rsidRPr="00F82F40">
              <w:rPr>
                <w:rFonts w:ascii="Times New Roman" w:eastAsia="Courier New" w:hAnsi="Times New Roman" w:cs="Times New Roman"/>
                <w:lang w:eastAsia="ru-RU"/>
              </w:rPr>
              <w:t xml:space="preserve"> под гимнастическим  козлом  (конём);  запрыгивание  </w:t>
            </w:r>
            <w:proofErr w:type="gramStart"/>
            <w:r w:rsidRPr="00F82F40">
              <w:rPr>
                <w:rFonts w:ascii="Times New Roman" w:eastAsia="Courier New" w:hAnsi="Times New Roman" w:cs="Times New Roman"/>
                <w:lang w:eastAsia="ru-RU"/>
              </w:rPr>
              <w:t>на</w:t>
            </w:r>
            <w:proofErr w:type="gramEnd"/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 xml:space="preserve">горку матов и спрыгивание с неё. </w:t>
            </w:r>
          </w:p>
        </w:tc>
        <w:tc>
          <w:tcPr>
            <w:tcW w:w="992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Рассказывать  об  истории  возникновения современной акробатики и гимнастики.</w:t>
            </w:r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Выполнять</w:t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  <w:t>подводящие  упражнения</w:t>
            </w:r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для  освоения  кувырка  назад  в  условиях учебной и игровой деятельности.</w:t>
            </w:r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Демонстрировать технику выполнения гимнастического моста.</w:t>
            </w:r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Демонстрировать технику прыжков через скакалку с изменяющейся скоростью вращения. Демонстрировать технику чередования разных темпов прыжков через скакалку в условиях учебной деятельности.</w:t>
            </w:r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Выполнять подводящие упражнения для освоения техники передвижения по гимнастическому бревну в условиях учебной и игровой деятельности.</w:t>
            </w:r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Характеризовать и демонстрировать технику передвижения по гимнастическому бревну разными способами и технику поворотов на гимнастическом бревне.</w:t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Совершенствовать  технику выполнения прикладных упражнений.</w:t>
            </w:r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Характеризовать и демонстрировать</w:t>
            </w:r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технику  передвижений  по  гимнастической скамейке разными способами.</w:t>
            </w:r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Преодолевать полосу препятствий, составленную из хорошо разученных упражнений в условиях учебной и соревновательной деятельности.</w:t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</w:tc>
      </w:tr>
      <w:tr w:rsidR="00222F26" w:rsidRPr="00F82F40" w:rsidTr="00222F26">
        <w:trPr>
          <w:trHeight w:val="575"/>
        </w:trPr>
        <w:tc>
          <w:tcPr>
            <w:tcW w:w="675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Лёгкая  атлетика.</w:t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 xml:space="preserve">Техника ранее освоенных легкоатлетических упражнений (повторение материала II класса): прыжки в длину и высоту с места (толчком двумя), равномерный бег в режиме умеренной интенсивности, броски большого мяча снизу двумя руками из </w:t>
            </w:r>
            <w:proofErr w:type="gramStart"/>
            <w:r w:rsidRPr="00F82F40">
              <w:rPr>
                <w:rFonts w:ascii="Times New Roman" w:eastAsia="Courier New" w:hAnsi="Times New Roman" w:cs="Times New Roman"/>
                <w:lang w:eastAsia="ru-RU"/>
              </w:rPr>
              <w:t>положения</w:t>
            </w:r>
            <w:proofErr w:type="gramEnd"/>
            <w:r w:rsidRPr="00F82F40">
              <w:rPr>
                <w:rFonts w:ascii="Times New Roman" w:eastAsia="Courier New" w:hAnsi="Times New Roman" w:cs="Times New Roman"/>
                <w:lang w:eastAsia="ru-RU"/>
              </w:rPr>
              <w:t xml:space="preserve"> стоя и от головы двумя руками из положения сидя, метание малого  мяча  с  места  из-за  головы.  </w:t>
            </w:r>
            <w:proofErr w:type="spellStart"/>
            <w:r w:rsidRPr="00F82F40">
              <w:rPr>
                <w:rFonts w:ascii="Times New Roman" w:eastAsia="Courier New" w:hAnsi="Times New Roman" w:cs="Times New Roman"/>
                <w:lang w:eastAsia="ru-RU"/>
              </w:rPr>
              <w:t>Высокийстарт</w:t>
            </w:r>
            <w:proofErr w:type="spellEnd"/>
            <w:r w:rsidRPr="00F82F40">
              <w:rPr>
                <w:rFonts w:ascii="Times New Roman" w:eastAsia="Courier New" w:hAnsi="Times New Roman" w:cs="Times New Roman"/>
                <w:lang w:eastAsia="ru-RU"/>
              </w:rPr>
              <w:t xml:space="preserve">. Бег на дистанцию 30 м с максимальной скоростью с высокого старта. </w:t>
            </w:r>
            <w:proofErr w:type="gramStart"/>
            <w:r w:rsidRPr="00F82F40">
              <w:rPr>
                <w:rFonts w:ascii="Times New Roman" w:eastAsia="Courier New" w:hAnsi="Times New Roman" w:cs="Times New Roman"/>
                <w:lang w:eastAsia="ru-RU"/>
              </w:rPr>
              <w:lastRenderedPageBreak/>
              <w:t>Прыжки в длину с прямого разбега согнув</w:t>
            </w:r>
            <w:proofErr w:type="gramEnd"/>
            <w:r w:rsidRPr="00F82F40">
              <w:rPr>
                <w:rFonts w:ascii="Times New Roman" w:eastAsia="Courier New" w:hAnsi="Times New Roman" w:cs="Times New Roman"/>
                <w:lang w:eastAsia="ru-RU"/>
              </w:rPr>
              <w:t xml:space="preserve"> ноги.  Прыжок в высоту</w:t>
            </w:r>
          </w:p>
        </w:tc>
        <w:tc>
          <w:tcPr>
            <w:tcW w:w="992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Совершенствовать</w:t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  <w:t>ранее   разученные  легкоатлетические упражнения  в условиях  соревновательной  деятельности на максимальный результат.</w:t>
            </w:r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Характеризовать и демонстрировать</w:t>
            </w:r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технику высокого старта при выполнении беговых упражнений.</w:t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Выполнять  бег  с  максимальной  скоростью на учебную дистанцию.</w:t>
            </w:r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Демонстрировать технику прыжка в длину с разбега в условиях учебной деятельности.</w:t>
            </w:r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 xml:space="preserve">Выполнять подводящие упражнения для освоения прыжка в высоту с прямого </w:t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lastRenderedPageBreak/>
              <w:t>разбега в условиях учебной и соревновательной деятельности.</w:t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</w:tc>
      </w:tr>
      <w:tr w:rsidR="00222F26" w:rsidRPr="00F82F40" w:rsidTr="00222F26">
        <w:trPr>
          <w:trHeight w:val="575"/>
        </w:trPr>
        <w:tc>
          <w:tcPr>
            <w:tcW w:w="675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 xml:space="preserve">Лыжные </w:t>
            </w:r>
            <w:proofErr w:type="spellStart"/>
            <w:r w:rsidRPr="00F82F40">
              <w:rPr>
                <w:rFonts w:ascii="Times New Roman" w:eastAsia="Courier New" w:hAnsi="Times New Roman" w:cs="Times New Roman"/>
                <w:lang w:eastAsia="ru-RU"/>
              </w:rPr>
              <w:t>гонки</w:t>
            </w:r>
            <w:proofErr w:type="gramStart"/>
            <w:r w:rsidRPr="00F82F40">
              <w:rPr>
                <w:rFonts w:ascii="Times New Roman" w:eastAsia="Courier New" w:hAnsi="Times New Roman" w:cs="Times New Roman"/>
                <w:lang w:eastAsia="ru-RU"/>
              </w:rPr>
              <w:t>.П</w:t>
            </w:r>
            <w:proofErr w:type="gramEnd"/>
            <w:r w:rsidRPr="00F82F40">
              <w:rPr>
                <w:rFonts w:ascii="Times New Roman" w:eastAsia="Courier New" w:hAnsi="Times New Roman" w:cs="Times New Roman"/>
                <w:lang w:eastAsia="ru-RU"/>
              </w:rPr>
              <w:t>равила</w:t>
            </w:r>
            <w:proofErr w:type="spellEnd"/>
            <w:r w:rsidRPr="00F82F40">
              <w:rPr>
                <w:rFonts w:ascii="Times New Roman" w:eastAsia="Courier New" w:hAnsi="Times New Roman" w:cs="Times New Roman"/>
                <w:lang w:eastAsia="ru-RU"/>
              </w:rPr>
              <w:t xml:space="preserve"> выбора индивидуального лыжного инвентаря (лыжи, палки, крепления).  Правила  подбора  одежды  для занятий  лыжной  подготовкой  в  зависимости  от  погодных  условий.  Совершенствование техники ранее освоенных лыжных ходов, подъёмов, торможений (повторение материала II класса): попеременный </w:t>
            </w:r>
            <w:proofErr w:type="spellStart"/>
            <w:r w:rsidRPr="00F82F40">
              <w:rPr>
                <w:rFonts w:ascii="Times New Roman" w:eastAsia="Courier New" w:hAnsi="Times New Roman" w:cs="Times New Roman"/>
                <w:lang w:eastAsia="ru-RU"/>
              </w:rPr>
              <w:t>двухшажныйход</w:t>
            </w:r>
            <w:proofErr w:type="spellEnd"/>
            <w:r w:rsidRPr="00F82F40">
              <w:rPr>
                <w:rFonts w:ascii="Times New Roman" w:eastAsia="Courier New" w:hAnsi="Times New Roman" w:cs="Times New Roman"/>
                <w:lang w:eastAsia="ru-RU"/>
              </w:rPr>
              <w:t>,</w:t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  <w:t>подъём</w:t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  <w:t>«лесенкой»,  торможение  «плугом».</w:t>
            </w:r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 xml:space="preserve">Подводящие  упражнения  для  освоения техники одновременного </w:t>
            </w:r>
            <w:proofErr w:type="spellStart"/>
            <w:r w:rsidRPr="00F82F40">
              <w:rPr>
                <w:rFonts w:ascii="Times New Roman" w:eastAsia="Courier New" w:hAnsi="Times New Roman" w:cs="Times New Roman"/>
                <w:lang w:eastAsia="ru-RU"/>
              </w:rPr>
              <w:t>двухшажного</w:t>
            </w:r>
            <w:proofErr w:type="spellEnd"/>
            <w:r w:rsidRPr="00F82F40">
              <w:rPr>
                <w:rFonts w:ascii="Times New Roman" w:eastAsia="Courier New" w:hAnsi="Times New Roman" w:cs="Times New Roman"/>
                <w:lang w:eastAsia="ru-RU"/>
              </w:rPr>
              <w:t xml:space="preserve"> хода.  Одновременный </w:t>
            </w:r>
            <w:proofErr w:type="spellStart"/>
            <w:r w:rsidRPr="00F82F40">
              <w:rPr>
                <w:rFonts w:ascii="Times New Roman" w:eastAsia="Courier New" w:hAnsi="Times New Roman" w:cs="Times New Roman"/>
                <w:lang w:eastAsia="ru-RU"/>
              </w:rPr>
              <w:t>двухшажный</w:t>
            </w:r>
            <w:proofErr w:type="spellEnd"/>
            <w:r w:rsidRPr="00F82F40">
              <w:rPr>
                <w:rFonts w:ascii="Times New Roman" w:eastAsia="Courier New" w:hAnsi="Times New Roman" w:cs="Times New Roman"/>
                <w:lang w:eastAsia="ru-RU"/>
              </w:rPr>
              <w:t xml:space="preserve"> ход.  Чередование  освоенных  лыжных ходов в процессе прохождения </w:t>
            </w:r>
            <w:proofErr w:type="gramStart"/>
            <w:r w:rsidRPr="00F82F40">
              <w:rPr>
                <w:rFonts w:ascii="Times New Roman" w:eastAsia="Courier New" w:hAnsi="Times New Roman" w:cs="Times New Roman"/>
                <w:lang w:eastAsia="ru-RU"/>
              </w:rPr>
              <w:t>учебной</w:t>
            </w:r>
            <w:proofErr w:type="gramEnd"/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дистанции. Поворот переступанием.</w:t>
            </w:r>
          </w:p>
        </w:tc>
        <w:tc>
          <w:tcPr>
            <w:tcW w:w="992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Излагать правила индивидуального подбора лыж, лыжных палок и креплений. Соблюдать эти правила при приобретении лыжного инвентаря.</w:t>
            </w:r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 xml:space="preserve">Излагать правила индивидуального подбора одежды и обуви для занятий лыжной подготовкой. Демонстрировать технику передвижения на лыжах попеременным </w:t>
            </w:r>
            <w:proofErr w:type="spellStart"/>
            <w:r w:rsidRPr="00F82F40">
              <w:rPr>
                <w:rFonts w:ascii="Times New Roman" w:eastAsia="Courier New" w:hAnsi="Times New Roman" w:cs="Times New Roman"/>
                <w:lang w:eastAsia="ru-RU"/>
              </w:rPr>
              <w:t>двухшажным</w:t>
            </w:r>
            <w:proofErr w:type="spellEnd"/>
            <w:r w:rsidRPr="00F82F40">
              <w:rPr>
                <w:rFonts w:ascii="Times New Roman" w:eastAsia="Courier New" w:hAnsi="Times New Roman" w:cs="Times New Roman"/>
                <w:lang w:eastAsia="ru-RU"/>
              </w:rPr>
              <w:t xml:space="preserve"> ходом с равномерной скоростью на учебной дистанции (500 м).</w:t>
            </w:r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Демонстрировать технику подъёма и спуска в условиях игровой и соревновательной деятельности.</w:t>
            </w:r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 xml:space="preserve">Выполнять подводящие упражнения для освоения техники одновременного </w:t>
            </w:r>
            <w:proofErr w:type="spellStart"/>
            <w:r w:rsidRPr="00F82F40">
              <w:rPr>
                <w:rFonts w:ascii="Times New Roman" w:eastAsia="Courier New" w:hAnsi="Times New Roman" w:cs="Times New Roman"/>
                <w:lang w:eastAsia="ru-RU"/>
              </w:rPr>
              <w:t>двухшажного</w:t>
            </w:r>
            <w:proofErr w:type="spellEnd"/>
            <w:r w:rsidRPr="00F82F40">
              <w:rPr>
                <w:rFonts w:ascii="Times New Roman" w:eastAsia="Courier New" w:hAnsi="Times New Roman" w:cs="Times New Roman"/>
                <w:lang w:eastAsia="ru-RU"/>
              </w:rPr>
              <w:t xml:space="preserve"> хода в условиях учебной и игровой деятельности. Демонстрировать технику выполнения одновременного </w:t>
            </w:r>
            <w:proofErr w:type="spellStart"/>
            <w:r w:rsidRPr="00F82F40">
              <w:rPr>
                <w:rFonts w:ascii="Times New Roman" w:eastAsia="Courier New" w:hAnsi="Times New Roman" w:cs="Times New Roman"/>
                <w:lang w:eastAsia="ru-RU"/>
              </w:rPr>
              <w:t>двухшажного</w:t>
            </w:r>
            <w:proofErr w:type="spellEnd"/>
            <w:r w:rsidRPr="00F82F40">
              <w:rPr>
                <w:rFonts w:ascii="Times New Roman" w:eastAsia="Courier New" w:hAnsi="Times New Roman" w:cs="Times New Roman"/>
                <w:lang w:eastAsia="ru-RU"/>
              </w:rPr>
              <w:t xml:space="preserve"> хода на учебной дистанции.  </w:t>
            </w:r>
          </w:p>
        </w:tc>
      </w:tr>
      <w:tr w:rsidR="00222F26" w:rsidRPr="00F82F40" w:rsidTr="00222F26">
        <w:trPr>
          <w:trHeight w:val="3558"/>
        </w:trPr>
        <w:tc>
          <w:tcPr>
            <w:tcW w:w="675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Плавание.</w:t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  <w:t>Роль и значение умения плавать в жизни каждого человека. Правила занятий в бассейне. Приёмы вхождения в воду: спускаясь  по  трапу  бассейна,  прыжком  в  воду,  ногами  вниз.  Упражнения на всплывание и удержание тела на поверхности воды. Скольжение на груди с постепенным подключением работы ног. Плавание только с работой ног, удерживаясь руками за плавательную доску. Согласованная работа рук и ног.</w:t>
            </w:r>
          </w:p>
        </w:tc>
        <w:tc>
          <w:tcPr>
            <w:tcW w:w="992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 xml:space="preserve">Характеризовать  положительное влияние  занятий  плаванием  для  укрепления здоровья  и  закаливания,  развития  дыхательной,   </w:t>
            </w:r>
            <w:proofErr w:type="gramStart"/>
            <w:r w:rsidRPr="00F82F40">
              <w:rPr>
                <w:rFonts w:ascii="Times New Roman" w:eastAsia="Courier New" w:hAnsi="Times New Roman" w:cs="Times New Roman"/>
                <w:lang w:eastAsia="ru-RU"/>
              </w:rPr>
              <w:t>сердечно-сосудистой</w:t>
            </w:r>
            <w:proofErr w:type="gramEnd"/>
            <w:r w:rsidRPr="00F82F40">
              <w:rPr>
                <w:rFonts w:ascii="Times New Roman" w:eastAsia="Courier New" w:hAnsi="Times New Roman" w:cs="Times New Roman"/>
                <w:lang w:eastAsia="ru-RU"/>
              </w:rPr>
              <w:t>,   нервной систем и др.</w:t>
            </w:r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 xml:space="preserve">Излагать  правила  поведения  в  бассейне и чётко их соблюдать на занятиях плаванием. Выполнять основные способы вхождения в </w:t>
            </w:r>
            <w:proofErr w:type="spellStart"/>
            <w:r w:rsidRPr="00F82F40">
              <w:rPr>
                <w:rFonts w:ascii="Times New Roman" w:eastAsia="Courier New" w:hAnsi="Times New Roman" w:cs="Times New Roman"/>
                <w:lang w:eastAsia="ru-RU"/>
              </w:rPr>
              <w:t>воду</w:t>
            </w:r>
            <w:proofErr w:type="gramStart"/>
            <w:r w:rsidRPr="00F82F40">
              <w:rPr>
                <w:rFonts w:ascii="Times New Roman" w:eastAsia="Courier New" w:hAnsi="Times New Roman" w:cs="Times New Roman"/>
                <w:lang w:eastAsia="ru-RU"/>
              </w:rPr>
              <w:t>.В</w:t>
            </w:r>
            <w:proofErr w:type="gramEnd"/>
            <w:r w:rsidRPr="00F82F40">
              <w:rPr>
                <w:rFonts w:ascii="Times New Roman" w:eastAsia="Courier New" w:hAnsi="Times New Roman" w:cs="Times New Roman"/>
                <w:lang w:eastAsia="ru-RU"/>
              </w:rPr>
              <w:t>ыполнять</w:t>
            </w:r>
            <w:proofErr w:type="spellEnd"/>
            <w:r w:rsidRPr="00F82F40">
              <w:rPr>
                <w:rFonts w:ascii="Times New Roman" w:eastAsia="Courier New" w:hAnsi="Times New Roman" w:cs="Times New Roman"/>
                <w:lang w:eastAsia="ru-RU"/>
              </w:rPr>
              <w:t xml:space="preserve"> упражнения: «поплавок», «</w:t>
            </w:r>
            <w:proofErr w:type="spellStart"/>
            <w:r w:rsidRPr="00F82F40">
              <w:rPr>
                <w:rFonts w:ascii="Times New Roman" w:eastAsia="Courier New" w:hAnsi="Times New Roman" w:cs="Times New Roman"/>
                <w:lang w:eastAsia="ru-RU"/>
              </w:rPr>
              <w:t>медуза»,«звезда</w:t>
            </w:r>
            <w:proofErr w:type="spellEnd"/>
            <w:r w:rsidRPr="00F82F40">
              <w:rPr>
                <w:rFonts w:ascii="Times New Roman" w:eastAsia="Courier New" w:hAnsi="Times New Roman" w:cs="Times New Roman"/>
                <w:lang w:eastAsia="ru-RU"/>
              </w:rPr>
              <w:t>», «стрела».</w:t>
            </w:r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Выполнять скольжение на груди после отталкивания от стенки бассейна.</w:t>
            </w:r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Включать работу ног во время скольжения на груди.</w:t>
            </w:r>
          </w:p>
        </w:tc>
      </w:tr>
      <w:tr w:rsidR="00222F26" w:rsidRPr="00F82F40" w:rsidTr="00222F26">
        <w:trPr>
          <w:trHeight w:val="6090"/>
        </w:trPr>
        <w:tc>
          <w:tcPr>
            <w:tcW w:w="675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Спортивные  игры.</w:t>
            </w:r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 xml:space="preserve">Баскетбол. История возникновения игры в баскетбол. Правила игры в баскетбол. </w:t>
            </w:r>
            <w:proofErr w:type="gramStart"/>
            <w:r w:rsidRPr="00F82F40">
              <w:rPr>
                <w:rFonts w:ascii="Times New Roman" w:eastAsia="Courier New" w:hAnsi="Times New Roman" w:cs="Times New Roman"/>
                <w:lang w:eastAsia="ru-RU"/>
              </w:rPr>
              <w:t>Ведение баскетбольного мяча ранее разученными способами (повторить материал</w:t>
            </w:r>
            <w:proofErr w:type="gramEnd"/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proofErr w:type="gramStart"/>
            <w:r w:rsidRPr="00F82F40">
              <w:rPr>
                <w:rFonts w:ascii="Times New Roman" w:eastAsia="Courier New" w:hAnsi="Times New Roman" w:cs="Times New Roman"/>
                <w:lang w:eastAsia="ru-RU"/>
              </w:rPr>
              <w:t>II</w:t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  <w:t>класса): на месте и шагом по прямой, по дуге и «змейкой».</w:t>
            </w:r>
            <w:proofErr w:type="gramEnd"/>
            <w:r w:rsidRPr="00F82F40">
              <w:rPr>
                <w:rFonts w:ascii="Times New Roman" w:eastAsia="Courier New" w:hAnsi="Times New Roman" w:cs="Times New Roman"/>
                <w:lang w:eastAsia="ru-RU"/>
              </w:rPr>
              <w:t xml:space="preserve"> Ведение баскетбольного мяча в беге по прямой, дуге и «змейкой». Обводка стоек в передвижении шагом и медленным бегом. Ловля и передача мяча двумя руками от </w:t>
            </w:r>
            <w:proofErr w:type="spellStart"/>
            <w:r w:rsidRPr="00F82F40">
              <w:rPr>
                <w:rFonts w:ascii="Times New Roman" w:eastAsia="Courier New" w:hAnsi="Times New Roman" w:cs="Times New Roman"/>
                <w:lang w:eastAsia="ru-RU"/>
              </w:rPr>
              <w:t>груди</w:t>
            </w:r>
            <w:proofErr w:type="gramStart"/>
            <w:r w:rsidRPr="00F82F40">
              <w:rPr>
                <w:rFonts w:ascii="Times New Roman" w:eastAsia="Courier New" w:hAnsi="Times New Roman" w:cs="Times New Roman"/>
                <w:lang w:eastAsia="ru-RU"/>
              </w:rPr>
              <w:t>:п</w:t>
            </w:r>
            <w:proofErr w:type="gramEnd"/>
            <w:r w:rsidRPr="00F82F40">
              <w:rPr>
                <w:rFonts w:ascii="Times New Roman" w:eastAsia="Courier New" w:hAnsi="Times New Roman" w:cs="Times New Roman"/>
                <w:lang w:eastAsia="ru-RU"/>
              </w:rPr>
              <w:t>осле</w:t>
            </w:r>
            <w:proofErr w:type="spellEnd"/>
            <w:r w:rsidRPr="00F82F40">
              <w:rPr>
                <w:rFonts w:ascii="Times New Roman" w:eastAsia="Courier New" w:hAnsi="Times New Roman" w:cs="Times New Roman"/>
                <w:lang w:eastAsia="ru-RU"/>
              </w:rPr>
              <w:t xml:space="preserve"> отскока от стены; в парах стоя на месте, в парах с передвижением приставным шагом. Бросок мяча двумя руками от груди с места.   Комплекс  общеразвивающих</w:t>
            </w:r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упражнений  для  развития  мышц  ног. Подвижные  игры:  «Попади  в  кольцо»,</w:t>
            </w:r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 xml:space="preserve">«Гонка баскетбольных мячей» и </w:t>
            </w:r>
          </w:p>
        </w:tc>
        <w:tc>
          <w:tcPr>
            <w:tcW w:w="992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Рассказывать об истории возникновения и развития игры в баскетбол. Излагать общие правила игры в баскетбол. Описывать технику ведения мяча ранее изученными способами. Демонстрировать технику</w:t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  <w:t>ведения</w:t>
            </w:r>
          </w:p>
          <w:p w:rsidR="00222F26" w:rsidRPr="00F82F40" w:rsidRDefault="00222F26" w:rsidP="00222F26">
            <w:pPr>
              <w:spacing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в</w:t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  <w:t>условиях учебной и игровой деятельности. Характеризовать и демонстрировать технику ведения баскетбольного мяча разными</w:t>
            </w:r>
            <w:r w:rsidR="00F82F40" w:rsidRPr="00F82F40">
              <w:rPr>
                <w:rFonts w:ascii="Times New Roman" w:eastAsia="Courier New" w:hAnsi="Times New Roman" w:cs="Times New Roman"/>
                <w:lang w:eastAsia="ru-RU"/>
              </w:rPr>
              <w:t xml:space="preserve"> </w:t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 xml:space="preserve">способами в условиях учебной и игровой деятельности. Характеризовать и демонстрировать технику  обводки  стоек  в  передвижении шагом  и  медленным  бегом  в  условиях учебной и игровой деятельности. Демонстрировать  технику ловли  и передачи мяча в парах, стоя на </w:t>
            </w:r>
            <w:proofErr w:type="gramStart"/>
            <w:r w:rsidRPr="00F82F40">
              <w:rPr>
                <w:rFonts w:ascii="Times New Roman" w:eastAsia="Courier New" w:hAnsi="Times New Roman" w:cs="Times New Roman"/>
                <w:lang w:eastAsia="ru-RU"/>
              </w:rPr>
              <w:t>месте</w:t>
            </w:r>
            <w:proofErr w:type="gramEnd"/>
            <w:r w:rsidRPr="00F82F40">
              <w:rPr>
                <w:rFonts w:ascii="Times New Roman" w:eastAsia="Courier New" w:hAnsi="Times New Roman" w:cs="Times New Roman"/>
                <w:lang w:eastAsia="ru-RU"/>
              </w:rPr>
              <w:t xml:space="preserve"> на расстоянии 3—5 м друг от друга. Демонстрировать  технику</w:t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  <w:t>ловли  и передачи  мяча  в  парах,  во  время  передвижения приставным шагом. Характеризовать и демонстрировать технику броска мяча в кольцо с расстояния 6—8 м.</w:t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</w:tc>
      </w:tr>
      <w:tr w:rsidR="00222F26" w:rsidRPr="00F82F40" w:rsidTr="00222F26">
        <w:trPr>
          <w:trHeight w:val="5091"/>
        </w:trPr>
        <w:tc>
          <w:tcPr>
            <w:tcW w:w="675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Волейбол. История возникновения игры в волейбол.</w:t>
            </w:r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Правила игры в волейбол.</w:t>
            </w:r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Совершенствование  техники</w:t>
            </w:r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освоенных  способов  подачи  мяча  (повторение материала II класса)</w:t>
            </w:r>
            <w:proofErr w:type="gramStart"/>
            <w:r w:rsidRPr="00F82F40">
              <w:rPr>
                <w:rFonts w:ascii="Times New Roman" w:eastAsia="Courier New" w:hAnsi="Times New Roman" w:cs="Times New Roman"/>
                <w:lang w:eastAsia="ru-RU"/>
              </w:rPr>
              <w:t>.П</w:t>
            </w:r>
            <w:proofErr w:type="gramEnd"/>
            <w:r w:rsidRPr="00F82F40">
              <w:rPr>
                <w:rFonts w:ascii="Times New Roman" w:eastAsia="Courier New" w:hAnsi="Times New Roman" w:cs="Times New Roman"/>
                <w:lang w:eastAsia="ru-RU"/>
              </w:rPr>
              <w:t>рямая</w:t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  <w:t xml:space="preserve">нижняя   передача и  передача  мяча  снизу  двумя  руками. Общеразвивающие упражнения для развития силы мышц рук и </w:t>
            </w:r>
            <w:proofErr w:type="spellStart"/>
            <w:r w:rsidRPr="00F82F40">
              <w:rPr>
                <w:rFonts w:ascii="Times New Roman" w:eastAsia="Courier New" w:hAnsi="Times New Roman" w:cs="Times New Roman"/>
                <w:lang w:eastAsia="ru-RU"/>
              </w:rPr>
              <w:t>спины</w:t>
            </w:r>
            <w:proofErr w:type="gramStart"/>
            <w:r w:rsidRPr="00F82F40">
              <w:rPr>
                <w:rFonts w:ascii="Times New Roman" w:eastAsia="Courier New" w:hAnsi="Times New Roman" w:cs="Times New Roman"/>
                <w:lang w:eastAsia="ru-RU"/>
              </w:rPr>
              <w:t>.К</w:t>
            </w:r>
            <w:proofErr w:type="gramEnd"/>
            <w:r w:rsidRPr="00F82F40">
              <w:rPr>
                <w:rFonts w:ascii="Times New Roman" w:eastAsia="Courier New" w:hAnsi="Times New Roman" w:cs="Times New Roman"/>
                <w:lang w:eastAsia="ru-RU"/>
              </w:rPr>
              <w:t>омплекс</w:t>
            </w:r>
            <w:proofErr w:type="spellEnd"/>
            <w:r w:rsidRPr="00F82F40">
              <w:rPr>
                <w:rFonts w:ascii="Times New Roman" w:eastAsia="Courier New" w:hAnsi="Times New Roman" w:cs="Times New Roman"/>
                <w:lang w:eastAsia="ru-RU"/>
              </w:rPr>
              <w:t xml:space="preserve"> упражнений для укрепления мышц  ног.  Подводящие  упражнения  </w:t>
            </w:r>
            <w:proofErr w:type="gramStart"/>
            <w:r w:rsidRPr="00F82F40">
              <w:rPr>
                <w:rFonts w:ascii="Times New Roman" w:eastAsia="Courier New" w:hAnsi="Times New Roman" w:cs="Times New Roman"/>
                <w:lang w:eastAsia="ru-RU"/>
              </w:rPr>
              <w:t>для</w:t>
            </w:r>
            <w:proofErr w:type="gramEnd"/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освоения  техники  передачи  мяча  сверху двумя  руками.  Подвижные  игры:  «Не давай мяч водящему», «Круговая лапта» и др.</w:t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</w:tc>
        <w:tc>
          <w:tcPr>
            <w:tcW w:w="992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Рассказывать об истории возникновения и развития игры в волейбол. Излагать  общие правила игры в волейбол.</w:t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 xml:space="preserve">Описывать  технику  прямой  нижней  подачи  и  демонстрировать  её  </w:t>
            </w:r>
            <w:proofErr w:type="gramStart"/>
            <w:r w:rsidRPr="00F82F40">
              <w:rPr>
                <w:rFonts w:ascii="Times New Roman" w:eastAsia="Courier New" w:hAnsi="Times New Roman" w:cs="Times New Roman"/>
                <w:lang w:eastAsia="ru-RU"/>
              </w:rPr>
              <w:t>в</w:t>
            </w:r>
            <w:proofErr w:type="gramEnd"/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proofErr w:type="gramStart"/>
            <w:r w:rsidRPr="00F82F40">
              <w:rPr>
                <w:rFonts w:ascii="Times New Roman" w:eastAsia="Courier New" w:hAnsi="Times New Roman" w:cs="Times New Roman"/>
                <w:lang w:eastAsia="ru-RU"/>
              </w:rPr>
              <w:t>условиях</w:t>
            </w:r>
            <w:proofErr w:type="gramEnd"/>
            <w:r w:rsidRPr="00F82F40">
              <w:rPr>
                <w:rFonts w:ascii="Times New Roman" w:eastAsia="Courier New" w:hAnsi="Times New Roman" w:cs="Times New Roman"/>
                <w:lang w:eastAsia="ru-RU"/>
              </w:rPr>
              <w:t xml:space="preserve">  учебной  и  игровой деятельности.</w:t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Описывать  технику  приёма  и  передачи  мяча  снизу  двумя  руками,  демонстрировать  эти технические действия в  условиях  учебной  деятельности. Развивать  пальцы  рук  с  помощью общеразвивающих  упражнений</w:t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  <w:t>с  малым (теннисным) мячом.</w:t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 xml:space="preserve">Развивать  мышцы  рук  и  </w:t>
            </w:r>
            <w:proofErr w:type="gramStart"/>
            <w:r w:rsidRPr="00F82F40">
              <w:rPr>
                <w:rFonts w:ascii="Times New Roman" w:eastAsia="Courier New" w:hAnsi="Times New Roman" w:cs="Times New Roman"/>
                <w:lang w:eastAsia="ru-RU"/>
              </w:rPr>
              <w:t>верхнего</w:t>
            </w:r>
            <w:proofErr w:type="gramEnd"/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плечевого пояса с помощью специальных силовых упражнений и упражнений с набивным мячом.</w:t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Развивать мышцы ног с помощью специальных упражнений скоростно-силовой направленности.</w:t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F82F40">
              <w:rPr>
                <w:rFonts w:ascii="Times New Roman" w:eastAsia="Courier New" w:hAnsi="Times New Roman" w:cs="Times New Roman"/>
                <w:b/>
                <w:lang w:eastAsia="ru-RU"/>
              </w:rPr>
              <w:tab/>
            </w:r>
            <w:r w:rsidRPr="00F82F40">
              <w:rPr>
                <w:rFonts w:ascii="Times New Roman" w:eastAsia="Courier New" w:hAnsi="Times New Roman" w:cs="Times New Roman"/>
                <w:b/>
                <w:lang w:eastAsia="ru-RU"/>
              </w:rPr>
              <w:tab/>
            </w:r>
            <w:r w:rsidRPr="00F82F40">
              <w:rPr>
                <w:rFonts w:ascii="Times New Roman" w:eastAsia="Courier New" w:hAnsi="Times New Roman" w:cs="Times New Roman"/>
                <w:b/>
                <w:lang w:eastAsia="ru-RU"/>
              </w:rPr>
              <w:tab/>
            </w:r>
          </w:p>
        </w:tc>
      </w:tr>
      <w:tr w:rsidR="00222F26" w:rsidRPr="00F82F40" w:rsidTr="00222F26">
        <w:trPr>
          <w:trHeight w:val="575"/>
        </w:trPr>
        <w:tc>
          <w:tcPr>
            <w:tcW w:w="675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Футбол.</w:t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История возникновения игры в футбол. Правила игры в футбол.</w:t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  <w:t xml:space="preserve"> Совершенствование  техники  ранее  освоенных   технических   действий игры</w:t>
            </w:r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 xml:space="preserve">в футбол (повторение материала II класса). Специальные передвижения футболиста без мяча: челночный бег; прыжки вверх с поворотами в правую и левую стороны; бег  лицом  и  спиной  вперёд.  Общеразвивающие упражнения, воздействующие на развитие  физических  качеств,  необходимых  </w:t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lastRenderedPageBreak/>
              <w:t xml:space="preserve">для  освоения  технических  действий игры в </w:t>
            </w:r>
            <w:proofErr w:type="spellStart"/>
            <w:r w:rsidRPr="00F82F40">
              <w:rPr>
                <w:rFonts w:ascii="Times New Roman" w:eastAsia="Courier New" w:hAnsi="Times New Roman" w:cs="Times New Roman"/>
                <w:lang w:eastAsia="ru-RU"/>
              </w:rPr>
              <w:t>футбол</w:t>
            </w:r>
            <w:proofErr w:type="gramStart"/>
            <w:r w:rsidRPr="00F82F40">
              <w:rPr>
                <w:rFonts w:ascii="Times New Roman" w:eastAsia="Courier New" w:hAnsi="Times New Roman" w:cs="Times New Roman"/>
                <w:lang w:eastAsia="ru-RU"/>
              </w:rPr>
              <w:t>.П</w:t>
            </w:r>
            <w:proofErr w:type="gramEnd"/>
            <w:r w:rsidRPr="00F82F40">
              <w:rPr>
                <w:rFonts w:ascii="Times New Roman" w:eastAsia="Courier New" w:hAnsi="Times New Roman" w:cs="Times New Roman"/>
                <w:lang w:eastAsia="ru-RU"/>
              </w:rPr>
              <w:t>одвижные</w:t>
            </w:r>
            <w:proofErr w:type="spellEnd"/>
            <w:r w:rsidRPr="00F82F40">
              <w:rPr>
                <w:rFonts w:ascii="Times New Roman" w:eastAsia="Courier New" w:hAnsi="Times New Roman" w:cs="Times New Roman"/>
                <w:lang w:eastAsia="ru-RU"/>
              </w:rPr>
              <w:t xml:space="preserve"> игры «Передал — садись» и др.</w:t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</w:tc>
        <w:tc>
          <w:tcPr>
            <w:tcW w:w="992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Рассказывать  об  истории  возникновения и развития игры в футбол.</w:t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  <w:t>Излагать   общие правила  игры  в</w:t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  <w:t>футбол. Выполнять  удары  внутренней  стороной стопы («щёчкой») и ведение мяча по разной траектории движения.</w:t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Передавать мяч партнёру и останавливать  катящийся мяч в условиях игровой деятельности.</w:t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Выполнять  специальные  передвижения в условиях игровой и соревновательной деятельности.</w:t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lastRenderedPageBreak/>
              <w:t>Выполнять общеразвивающие упражнения  в  беге  и</w:t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  <w:t>прыжках</w:t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  <w:t>для  развития</w:t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</w:tc>
      </w:tr>
      <w:tr w:rsidR="00222F26" w:rsidRPr="00F82F40" w:rsidTr="00222F26">
        <w:trPr>
          <w:trHeight w:val="575"/>
        </w:trPr>
        <w:tc>
          <w:tcPr>
            <w:tcW w:w="675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Национальные  игры,  отражение  в  них традиций и культурных ценностей своего народа. Упражнения из национальных подвижных игр, двигательные действия народных танцев и обрядов. Соревновательные  упражнения  и  приёмы  из  национальных видов спорта.</w:t>
            </w:r>
          </w:p>
        </w:tc>
        <w:tc>
          <w:tcPr>
            <w:tcW w:w="992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Изучать культуру своего народа, бережно относиться к его традициям, обрядам, формам поведения и взаимоотношений.</w:t>
            </w:r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 xml:space="preserve">Интересоваться национальными видами спорта, активно участвовать в национальных праздниках и спортивных соревнованиях по национальным видам спорта. </w:t>
            </w:r>
          </w:p>
        </w:tc>
      </w:tr>
      <w:tr w:rsidR="00222F26" w:rsidRPr="00F82F40" w:rsidTr="00222F26">
        <w:trPr>
          <w:trHeight w:val="575"/>
        </w:trPr>
        <w:tc>
          <w:tcPr>
            <w:tcW w:w="675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Легкоатлетические упражнения для развития основных групп мышц и физических качеств, правильное и самостоятельное их выполнение учащимися.</w:t>
            </w:r>
          </w:p>
        </w:tc>
        <w:tc>
          <w:tcPr>
            <w:tcW w:w="992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Выполнять легкоатлетические упражнения  для  развития  основных  физических качеств и использовать их в самостоятельных домашних занятиях.</w:t>
            </w:r>
          </w:p>
        </w:tc>
      </w:tr>
      <w:tr w:rsidR="00222F26" w:rsidRPr="00F82F40" w:rsidTr="00222F26">
        <w:trPr>
          <w:trHeight w:val="575"/>
        </w:trPr>
        <w:tc>
          <w:tcPr>
            <w:tcW w:w="675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Ходьба   на   лыжах   для   развития основных групп мышц и физических качеств,  правильное  и самостоятельное их выполнение учащимися.</w:t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Физические</w:t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  <w:t>упражнения</w:t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  <w:t>из</w:t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</w:r>
            <w:proofErr w:type="gramStart"/>
            <w:r w:rsidRPr="00F82F40">
              <w:rPr>
                <w:rFonts w:ascii="Times New Roman" w:eastAsia="Courier New" w:hAnsi="Times New Roman" w:cs="Times New Roman"/>
                <w:lang w:eastAsia="ru-RU"/>
              </w:rPr>
              <w:t>базовых</w:t>
            </w:r>
            <w:proofErr w:type="gramEnd"/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видов спорта для развития физических качеств</w:t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F82F40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</w:tc>
        <w:tc>
          <w:tcPr>
            <w:tcW w:w="992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Выполнять упражнения лыжной подготовки  для  развития  основных  физических качеств и использовать  их в самостоятельных домашних занятиях.</w:t>
            </w:r>
          </w:p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>Демонстрировать повышение результатов  в  показателях  развития  основных физических качеств</w:t>
            </w:r>
          </w:p>
        </w:tc>
      </w:tr>
    </w:tbl>
    <w:p w:rsidR="00222F26" w:rsidRPr="00F82F40" w:rsidRDefault="00222F26" w:rsidP="00F82F40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222F26" w:rsidRPr="00F82F40" w:rsidRDefault="00222F26" w:rsidP="00222F26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F82F40">
        <w:rPr>
          <w:rFonts w:ascii="Times New Roman" w:eastAsia="Calibri" w:hAnsi="Times New Roman" w:cs="Times New Roman"/>
          <w:b/>
          <w:lang w:eastAsia="ru-RU"/>
        </w:rPr>
        <w:t>Календарно-тематическое планирование</w:t>
      </w:r>
    </w:p>
    <w:p w:rsidR="00222F26" w:rsidRPr="00F82F40" w:rsidRDefault="00222F26" w:rsidP="00222F26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F82F40">
        <w:rPr>
          <w:rFonts w:ascii="Times New Roman" w:eastAsia="Calibri" w:hAnsi="Times New Roman" w:cs="Times New Roman"/>
          <w:b/>
          <w:lang w:eastAsia="ru-RU"/>
        </w:rPr>
        <w:t>3 класс</w:t>
      </w:r>
    </w:p>
    <w:p w:rsidR="00222F26" w:rsidRPr="00F82F40" w:rsidRDefault="00222F26" w:rsidP="00222F26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</w:p>
    <w:tbl>
      <w:tblPr>
        <w:tblW w:w="1005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992"/>
        <w:gridCol w:w="1267"/>
        <w:gridCol w:w="1417"/>
      </w:tblGrid>
      <w:tr w:rsidR="00222F26" w:rsidRPr="00F82F40" w:rsidTr="00222F26">
        <w:trPr>
          <w:trHeight w:val="574"/>
        </w:trPr>
        <w:tc>
          <w:tcPr>
            <w:tcW w:w="709" w:type="dxa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b/>
                <w:lang w:eastAsia="ru-RU"/>
              </w:rPr>
              <w:t>№ урока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b/>
                <w:lang w:eastAsia="ru-RU"/>
              </w:rPr>
              <w:t>Раздел, тема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b/>
                <w:lang w:eastAsia="ru-RU"/>
              </w:rPr>
              <w:t>Количество часов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b/>
                <w:lang w:eastAsia="ru-RU"/>
              </w:rPr>
              <w:t>Дата проведения по плану</w:t>
            </w:r>
          </w:p>
        </w:tc>
        <w:tc>
          <w:tcPr>
            <w:tcW w:w="1417" w:type="dxa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b/>
                <w:lang w:eastAsia="ru-RU"/>
              </w:rPr>
              <w:t>Дата проведения по факту</w:t>
            </w:r>
          </w:p>
        </w:tc>
      </w:tr>
      <w:tr w:rsidR="00222F26" w:rsidRPr="00F82F40" w:rsidTr="00222F26">
        <w:trPr>
          <w:trHeight w:val="216"/>
        </w:trPr>
        <w:tc>
          <w:tcPr>
            <w:tcW w:w="709" w:type="dxa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82F40">
              <w:rPr>
                <w:rFonts w:ascii="Times New Roman" w:eastAsia="Calibri" w:hAnsi="Times New Roman" w:cs="Times New Roman"/>
                <w:b/>
              </w:rPr>
              <w:t>Легкая атлетика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2F40">
              <w:rPr>
                <w:rFonts w:ascii="Times New Roman" w:eastAsia="Times New Roman" w:hAnsi="Times New Roman" w:cs="Times New Roman"/>
                <w:b/>
                <w:lang w:eastAsia="ru-RU"/>
              </w:rPr>
              <w:t>13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22F26" w:rsidRPr="00F82F40" w:rsidTr="00222F26">
        <w:trPr>
          <w:trHeight w:val="499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Связь занятий физической культурой с трудовой деятельностью народов, проживавших на территории Древней Руси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8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Техника ранее освоенных легкоатлетических упражнений.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Техника высокого старта. Связь величины нагрузки и частоты сердечных сокращений.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421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Бег на дистанцию 30м с максимальной скоростью с высокого старта.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Равномерный бег. 1000м.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Прыжок в длину с места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Броски большого мяча снизу двумя руками из положения стоя. От головы двумя руками сидя.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0"/>
              </w:rPr>
            </w:pPr>
            <w:r w:rsidRPr="00F82F40">
              <w:rPr>
                <w:rFonts w:ascii="Times New Roman" w:eastAsia="Calibri" w:hAnsi="Times New Roman" w:cs="Times New Roman"/>
                <w:spacing w:val="20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Связь современных соревновательных упражнений с двигательными действиями древних людей.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F82F40">
              <w:rPr>
                <w:rFonts w:ascii="Times New Roman" w:eastAsia="Calibri" w:hAnsi="Times New Roman" w:cs="Times New Roman"/>
              </w:rPr>
              <w:t>Подводящие упражнения для освоения техники прыжка в высоту с прямого разбега согнув</w:t>
            </w:r>
            <w:proofErr w:type="gramEnd"/>
            <w:r w:rsidRPr="00F82F40">
              <w:rPr>
                <w:rFonts w:ascii="Times New Roman" w:eastAsia="Calibri" w:hAnsi="Times New Roman" w:cs="Times New Roman"/>
              </w:rPr>
              <w:t xml:space="preserve"> ноги.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Метание малого мяча с места из-за головы.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325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Прыжок в длину с прямого разбега, согнув ноги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Правила простейших соревнований. Измерение пульса после нагрузки в покое способом наложения руки на грудь.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lastRenderedPageBreak/>
              <w:t>13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Техника прыжка в высоту с прямого разбега согнув ноги.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F82F40">
              <w:rPr>
                <w:rFonts w:ascii="Times New Roman" w:eastAsia="Calibri" w:hAnsi="Times New Roman" w:cs="Times New Roman"/>
                <w:b/>
              </w:rPr>
              <w:t xml:space="preserve">Футбол 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82F40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История возникновения игры в футбол.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Правила игры в футбол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Совершенствование техники ранее освоенных технических действий игры в футбол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F82F40">
              <w:rPr>
                <w:rFonts w:ascii="Times New Roman" w:eastAsia="Calibri" w:hAnsi="Times New Roman" w:cs="Times New Roman"/>
                <w:b/>
              </w:rPr>
              <w:t xml:space="preserve">Баскетбол +подвижные игры 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82F40">
              <w:rPr>
                <w:rFonts w:ascii="Times New Roman" w:eastAsia="Calibri" w:hAnsi="Times New Roman" w:cs="Times New Roman"/>
                <w:b/>
              </w:rPr>
              <w:t>12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История возникновения игры в баскетбол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75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Правила игры в баскетбол.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Ведение баскетбольного мяча ранее разученными способами.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Ведение баскетбольного мяча в беге по прямой, дуге и «змейкой»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Подвижные игры с элементами баскетбола.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Обводка стоек в передвижении шагом и медленным бегом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23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Подвижные игры  «Передал – садись!»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Ловля и передача мяча двумя руками от груди в парах стоя на месте.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25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Ловля и передача мяча в парах с передвижением приставными шагами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26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Подвижные игры  «Быстрый мяч».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27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Бросок двумя руками от груди с места.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28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Бросок двумя руками от груди с места.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F82F40">
              <w:rPr>
                <w:rFonts w:ascii="Times New Roman" w:eastAsia="Calibri" w:hAnsi="Times New Roman" w:cs="Times New Roman"/>
                <w:b/>
              </w:rPr>
              <w:t xml:space="preserve">Гимнастика с элементами акробатики  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82F40">
              <w:rPr>
                <w:rFonts w:ascii="Times New Roman" w:eastAsia="Calibri" w:hAnsi="Times New Roman" w:cs="Times New Roman"/>
                <w:b/>
              </w:rPr>
              <w:t>18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29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Понятие «комплекс физических упражнений». Т. Б. на уроках гимнастики.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Техника ранее освоенных акробатических упражнений.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31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История возникновения акробатики и гимнастики.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32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Кувырок вперед.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33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Стойка на лопатках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34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Подводящие упражнения для освоения кувырка назад.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35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Кувырок назад с выходом в разные исходные положения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36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Гимнастический мост из положения, лежа на спине.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  <w:tcBorders>
              <w:top w:val="nil"/>
            </w:tcBorders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37</w:t>
            </w:r>
          </w:p>
        </w:tc>
        <w:tc>
          <w:tcPr>
            <w:tcW w:w="5670" w:type="dxa"/>
            <w:tcBorders>
              <w:top w:val="nil"/>
            </w:tcBorders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Подводящие упражнения для освоения прыжков через скакалку с разной скоростью ее вращения.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38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Прыжки на месте через скакалку с разной скоростью ее вращения.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353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39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Лазание по канату в три приема.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40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Подводящие упражнения для освоения передвижений и поворотов на гимнастическом бревне.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41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Целевое назначение комплексов физических упражнений.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  <w:tcBorders>
              <w:top w:val="nil"/>
            </w:tcBorders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42</w:t>
            </w:r>
          </w:p>
        </w:tc>
        <w:tc>
          <w:tcPr>
            <w:tcW w:w="5670" w:type="dxa"/>
            <w:tcBorders>
              <w:top w:val="nil"/>
            </w:tcBorders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Передвижение по бревну ходьбой, приставными шагами, правым и левым боком, выпадами и на носках.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  <w:tcBorders>
              <w:top w:val="nil"/>
            </w:tcBorders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43</w:t>
            </w:r>
          </w:p>
        </w:tc>
        <w:tc>
          <w:tcPr>
            <w:tcW w:w="5670" w:type="dxa"/>
            <w:tcBorders>
              <w:top w:val="nil"/>
            </w:tcBorders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Преодоление полосы препятствий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  <w:tcBorders>
              <w:top w:val="single" w:sz="4" w:space="0" w:color="auto"/>
            </w:tcBorders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44</w:t>
            </w:r>
          </w:p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222F26" w:rsidRPr="00F82F40" w:rsidRDefault="00222F26" w:rsidP="00222F2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F82F40">
              <w:rPr>
                <w:rFonts w:ascii="Times New Roman" w:eastAsia="Courier New" w:hAnsi="Times New Roman" w:cs="Times New Roman"/>
                <w:lang w:eastAsia="ru-RU"/>
              </w:rPr>
              <w:t xml:space="preserve">Гимнастический мост из </w:t>
            </w:r>
            <w:proofErr w:type="gramStart"/>
            <w:r w:rsidRPr="00F82F40">
              <w:rPr>
                <w:rFonts w:ascii="Times New Roman" w:eastAsia="Courier New" w:hAnsi="Times New Roman" w:cs="Times New Roman"/>
                <w:lang w:eastAsia="ru-RU"/>
              </w:rPr>
              <w:t>положения</w:t>
            </w:r>
            <w:proofErr w:type="gramEnd"/>
            <w:r w:rsidRPr="00F82F40">
              <w:rPr>
                <w:rFonts w:ascii="Times New Roman" w:eastAsia="Courier New" w:hAnsi="Times New Roman" w:cs="Times New Roman"/>
                <w:lang w:eastAsia="ru-RU"/>
              </w:rPr>
              <w:t xml:space="preserve"> лёжа на спине с последующим переходом в исходное положение (лёжа на спине).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45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F82F40">
              <w:rPr>
                <w:rFonts w:ascii="Times New Roman" w:eastAsia="Courier New" w:hAnsi="Times New Roman" w:cs="Times New Roman"/>
              </w:rPr>
              <w:t>Передвижение по бревну ходьбой, приставными шагами правым и</w:t>
            </w:r>
            <w:r w:rsidRPr="00F82F40">
              <w:rPr>
                <w:rFonts w:ascii="Times New Roman" w:eastAsia="Courier New" w:hAnsi="Times New Roman" w:cs="Times New Roman"/>
              </w:rPr>
              <w:tab/>
              <w:t>левым боком, выпадами и на носках.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46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Подвижная игра «Попади в обруч»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F82F40">
              <w:rPr>
                <w:rFonts w:ascii="Times New Roman" w:eastAsia="Calibri" w:hAnsi="Times New Roman" w:cs="Times New Roman"/>
                <w:b/>
              </w:rPr>
              <w:t xml:space="preserve">Лыжная подготовка 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82F40">
              <w:rPr>
                <w:rFonts w:ascii="Times New Roman" w:eastAsia="Calibri" w:hAnsi="Times New Roman" w:cs="Times New Roman"/>
                <w:b/>
              </w:rPr>
              <w:t>18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47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Правила выбора индивидуального лыжного инвентаря (лыжи, палки, крепления)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lastRenderedPageBreak/>
              <w:t>48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Правила подбора одежды для занятий лыжной подготовкой в зависимости от погодных условий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49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Совершенствование техники ранее освоенных ходов.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50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Совершенствование техники ранее освоенных ходов, подъемов, торможений.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51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 xml:space="preserve">Попеременный </w:t>
            </w:r>
            <w:proofErr w:type="spellStart"/>
            <w:r w:rsidRPr="00F82F40">
              <w:rPr>
                <w:rFonts w:ascii="Times New Roman" w:eastAsia="Calibri" w:hAnsi="Times New Roman" w:cs="Times New Roman"/>
              </w:rPr>
              <w:t>двухшажный</w:t>
            </w:r>
            <w:proofErr w:type="spellEnd"/>
            <w:r w:rsidRPr="00F82F40">
              <w:rPr>
                <w:rFonts w:ascii="Times New Roman" w:eastAsia="Calibri" w:hAnsi="Times New Roman" w:cs="Times New Roman"/>
              </w:rPr>
              <w:t xml:space="preserve"> ход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52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 xml:space="preserve">Попеременный </w:t>
            </w:r>
            <w:proofErr w:type="spellStart"/>
            <w:r w:rsidRPr="00F82F40">
              <w:rPr>
                <w:rFonts w:ascii="Times New Roman" w:eastAsia="Calibri" w:hAnsi="Times New Roman" w:cs="Times New Roman"/>
              </w:rPr>
              <w:t>двухшажный</w:t>
            </w:r>
            <w:proofErr w:type="spellEnd"/>
            <w:r w:rsidRPr="00F82F40">
              <w:rPr>
                <w:rFonts w:ascii="Times New Roman" w:eastAsia="Calibri" w:hAnsi="Times New Roman" w:cs="Times New Roman"/>
              </w:rPr>
              <w:t xml:space="preserve"> ход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53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Подъем «лесенкой»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54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Торможение « плугом»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55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 xml:space="preserve">Подводящие упражнения для освоения техники одновременного </w:t>
            </w:r>
            <w:proofErr w:type="spellStart"/>
            <w:r w:rsidRPr="00F82F40">
              <w:rPr>
                <w:rFonts w:ascii="Times New Roman" w:eastAsia="Calibri" w:hAnsi="Times New Roman" w:cs="Times New Roman"/>
              </w:rPr>
              <w:t>двухшажного</w:t>
            </w:r>
            <w:proofErr w:type="spellEnd"/>
            <w:r w:rsidRPr="00F82F40">
              <w:rPr>
                <w:rFonts w:ascii="Times New Roman" w:eastAsia="Calibri" w:hAnsi="Times New Roman" w:cs="Times New Roman"/>
              </w:rPr>
              <w:t xml:space="preserve"> хода.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56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 xml:space="preserve">Одновременный </w:t>
            </w:r>
            <w:proofErr w:type="spellStart"/>
            <w:r w:rsidRPr="00F82F40">
              <w:rPr>
                <w:rFonts w:ascii="Times New Roman" w:eastAsia="Calibri" w:hAnsi="Times New Roman" w:cs="Times New Roman"/>
              </w:rPr>
              <w:t>двухшажный</w:t>
            </w:r>
            <w:proofErr w:type="spellEnd"/>
            <w:r w:rsidRPr="00F82F40">
              <w:rPr>
                <w:rFonts w:ascii="Times New Roman" w:eastAsia="Calibri" w:hAnsi="Times New Roman" w:cs="Times New Roman"/>
              </w:rPr>
              <w:t xml:space="preserve"> ход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57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 xml:space="preserve">Одновременный </w:t>
            </w:r>
            <w:proofErr w:type="spellStart"/>
            <w:r w:rsidRPr="00F82F40">
              <w:rPr>
                <w:rFonts w:ascii="Times New Roman" w:eastAsia="Calibri" w:hAnsi="Times New Roman" w:cs="Times New Roman"/>
              </w:rPr>
              <w:t>двухшажный</w:t>
            </w:r>
            <w:proofErr w:type="spellEnd"/>
            <w:r w:rsidRPr="00F82F40">
              <w:rPr>
                <w:rFonts w:ascii="Times New Roman" w:eastAsia="Calibri" w:hAnsi="Times New Roman" w:cs="Times New Roman"/>
              </w:rPr>
              <w:t xml:space="preserve"> ход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58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 xml:space="preserve">Попеременный </w:t>
            </w:r>
            <w:proofErr w:type="spellStart"/>
            <w:r w:rsidRPr="00F82F40">
              <w:rPr>
                <w:rFonts w:ascii="Times New Roman" w:eastAsia="Calibri" w:hAnsi="Times New Roman" w:cs="Times New Roman"/>
              </w:rPr>
              <w:t>двухшажный</w:t>
            </w:r>
            <w:proofErr w:type="spellEnd"/>
            <w:r w:rsidRPr="00F82F40">
              <w:rPr>
                <w:rFonts w:ascii="Times New Roman" w:eastAsia="Calibri" w:hAnsi="Times New Roman" w:cs="Times New Roman"/>
              </w:rPr>
              <w:t xml:space="preserve"> ход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59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Чередование освоенных лыжных ходов.</w:t>
            </w:r>
          </w:p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Выносливость во время лыжных прогулок.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60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Чередование освоенных лыжных ходов.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61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Поворот переступанием.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62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Поворот переступанием.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63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Дистанция 1000м на результат.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64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Чередование освоенных лыжных ходов.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F82F40">
              <w:rPr>
                <w:rFonts w:ascii="Times New Roman" w:eastAsia="Calibri" w:hAnsi="Times New Roman" w:cs="Times New Roman"/>
                <w:b/>
              </w:rPr>
              <w:t xml:space="preserve">Волейбол+ подвижные игры 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82F40">
              <w:rPr>
                <w:rFonts w:ascii="Times New Roman" w:eastAsia="Calibri" w:hAnsi="Times New Roman" w:cs="Times New Roman"/>
                <w:b/>
              </w:rPr>
              <w:t>22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65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Правила и особенности спортивной игры в волейбол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66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Командные действия в спортивной игре волейбол.</w:t>
            </w:r>
          </w:p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Подвижные игры.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67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Спортивная игра пионербол.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68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Подвижная игра с элементами пионербола.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69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Подачи и передачи мяча в парах.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70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 xml:space="preserve">Общеразвивающие упражнения для развития силы мышц рук и спины. 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71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 xml:space="preserve">Общеразвивающие упражнения для развития силы мышц рук и спины. 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72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«Круговая лапта» подвижная игра с элементами волейбола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73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Командная подвижная игра «Хвостики».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74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Учебная игра волейбол. Подвижные игры.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75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Бросок мяча двумя руками от груди с места. Баскетбол.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76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Броски мяча в кольцо.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77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Ведение и передача мяча в парах.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78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Прямая нижняя передача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79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Подводящие упражнения для освоения техники передачи мяча сверху двумя руками.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80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Передача мяча сверху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81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Передача мяча сверху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82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Подвижные игры  «Передал – садись!»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83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Ловля и передача мяча двумя руками от груди в парах стоя на месте.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84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Прямая нижняя подача.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85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Пионербол с элементами волейбола.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86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Учебная игра Пионербол с элементами волейбола.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F82F40">
              <w:rPr>
                <w:rFonts w:ascii="Times New Roman" w:eastAsia="Calibri" w:hAnsi="Times New Roman" w:cs="Times New Roman"/>
                <w:b/>
              </w:rPr>
              <w:t xml:space="preserve">Плавание 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82F40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87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Роль и значение умения плавать в жизни каждого человека.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88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Правила занятий в бассейне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89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 xml:space="preserve">Способы плавания. Ознакомление со способами оказания </w:t>
            </w:r>
            <w:r w:rsidRPr="00F82F40">
              <w:rPr>
                <w:rFonts w:ascii="Times New Roman" w:eastAsia="Calibri" w:hAnsi="Times New Roman" w:cs="Times New Roman"/>
              </w:rPr>
              <w:lastRenderedPageBreak/>
              <w:t>первой помощи.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F82F40">
              <w:rPr>
                <w:rFonts w:ascii="Times New Roman" w:eastAsia="Calibri" w:hAnsi="Times New Roman" w:cs="Times New Roman"/>
                <w:b/>
              </w:rPr>
              <w:t xml:space="preserve">Легкая атлетика 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82F40">
              <w:rPr>
                <w:rFonts w:ascii="Times New Roman" w:eastAsia="Calibri" w:hAnsi="Times New Roman" w:cs="Times New Roman"/>
                <w:b/>
              </w:rPr>
              <w:t>16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90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Техника низкого старта. Связь величины нагрузки и частоты сердечных сокращений.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91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Бег на дистанцию 30м с максимальной скоростью с высокого старта.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92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Равномерный бег 1000м.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93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Прыжок в длину с места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94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Подводящие упражнения для освоения техники прыжка в высоту, с прямого разбега согнув ноги.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95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Метание малого мяча с места из-за головы. Бег 60 м.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96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Прыжок в длину с прямого разбега, согнув ноги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97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Челночный бег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98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Метание малого мяча с места из-за головы на результат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99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Техника прыжка в высоту с прямого разбега согнув ноги.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 xml:space="preserve"> Подвижные игры «Не давай мяча водящему», «Круговая лапта».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101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 xml:space="preserve"> Подвижные игры разных народов.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102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Подвижные игры разных народов. Малый сабантуй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</w:rPr>
            </w:pPr>
            <w:r w:rsidRPr="00F82F40">
              <w:rPr>
                <w:rFonts w:ascii="Times New Roman" w:eastAsia="Courier New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103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Упражнения из национальных подвижных игр, двигательные действия  народных танцев и обрядов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104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Итоговая контрольная работа. Тест.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22F26" w:rsidRPr="00F82F40" w:rsidTr="00222F26">
        <w:trPr>
          <w:trHeight w:val="20"/>
        </w:trPr>
        <w:tc>
          <w:tcPr>
            <w:tcW w:w="709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105</w:t>
            </w:r>
          </w:p>
        </w:tc>
        <w:tc>
          <w:tcPr>
            <w:tcW w:w="5670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Татарские подвижные игры</w:t>
            </w:r>
          </w:p>
        </w:tc>
        <w:tc>
          <w:tcPr>
            <w:tcW w:w="992" w:type="dxa"/>
          </w:tcPr>
          <w:p w:rsidR="00222F26" w:rsidRPr="00F82F40" w:rsidRDefault="00222F26" w:rsidP="00222F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2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6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22F26" w:rsidRPr="00F82F40" w:rsidRDefault="00222F26" w:rsidP="00222F2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222F26" w:rsidRPr="00F82F40" w:rsidRDefault="00222F26" w:rsidP="00222F26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</w:p>
    <w:p w:rsidR="00222F26" w:rsidRPr="00222F26" w:rsidRDefault="00222F26" w:rsidP="00222F26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Cs w:val="20"/>
          <w:lang w:eastAsia="ru-RU"/>
        </w:rPr>
      </w:pPr>
    </w:p>
    <w:sectPr w:rsidR="00222F26" w:rsidRPr="00222F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53C"/>
    <w:multiLevelType w:val="hybridMultilevel"/>
    <w:tmpl w:val="00007E87"/>
    <w:lvl w:ilvl="0" w:tplc="0000390C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0F3E">
      <w:start w:val="1"/>
      <w:numFmt w:val="bullet"/>
      <w:lvlText w:val="\endash 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26A6"/>
    <w:multiLevelType w:val="hybridMultilevel"/>
    <w:tmpl w:val="F9CA5670"/>
    <w:lvl w:ilvl="0" w:tplc="5F5846D4">
      <w:start w:val="1"/>
      <w:numFmt w:val="bullet"/>
      <w:lvlText w:val=""/>
      <w:lvlJc w:val="left"/>
    </w:lvl>
    <w:lvl w:ilvl="1" w:tplc="B02E7B8A">
      <w:start w:val="1"/>
      <w:numFmt w:val="bullet"/>
      <w:lvlText w:val="В"/>
      <w:lvlJc w:val="left"/>
    </w:lvl>
    <w:lvl w:ilvl="2" w:tplc="C6E8306C">
      <w:numFmt w:val="decimal"/>
      <w:lvlText w:val=""/>
      <w:lvlJc w:val="left"/>
    </w:lvl>
    <w:lvl w:ilvl="3" w:tplc="E938A9E6">
      <w:numFmt w:val="decimal"/>
      <w:lvlText w:val=""/>
      <w:lvlJc w:val="left"/>
    </w:lvl>
    <w:lvl w:ilvl="4" w:tplc="772687C8">
      <w:numFmt w:val="decimal"/>
      <w:lvlText w:val=""/>
      <w:lvlJc w:val="left"/>
    </w:lvl>
    <w:lvl w:ilvl="5" w:tplc="A288D77C">
      <w:numFmt w:val="decimal"/>
      <w:lvlText w:val=""/>
      <w:lvlJc w:val="left"/>
    </w:lvl>
    <w:lvl w:ilvl="6" w:tplc="45B4872C">
      <w:numFmt w:val="decimal"/>
      <w:lvlText w:val=""/>
      <w:lvlJc w:val="left"/>
    </w:lvl>
    <w:lvl w:ilvl="7" w:tplc="42867784">
      <w:numFmt w:val="decimal"/>
      <w:lvlText w:val=""/>
      <w:lvlJc w:val="left"/>
    </w:lvl>
    <w:lvl w:ilvl="8" w:tplc="644C4FA2">
      <w:numFmt w:val="decimal"/>
      <w:lvlText w:val=""/>
      <w:lvlJc w:val="left"/>
    </w:lvl>
  </w:abstractNum>
  <w:abstractNum w:abstractNumId="2">
    <w:nsid w:val="0000305E"/>
    <w:multiLevelType w:val="hybridMultilevel"/>
    <w:tmpl w:val="72940EA0"/>
    <w:lvl w:ilvl="0" w:tplc="53127344">
      <w:start w:val="1"/>
      <w:numFmt w:val="bullet"/>
      <w:lvlText w:val="В"/>
      <w:lvlJc w:val="left"/>
    </w:lvl>
    <w:lvl w:ilvl="1" w:tplc="8AA8DBF4">
      <w:numFmt w:val="decimal"/>
      <w:lvlText w:val=""/>
      <w:lvlJc w:val="left"/>
    </w:lvl>
    <w:lvl w:ilvl="2" w:tplc="BBCC3080">
      <w:numFmt w:val="decimal"/>
      <w:lvlText w:val=""/>
      <w:lvlJc w:val="left"/>
    </w:lvl>
    <w:lvl w:ilvl="3" w:tplc="27A6749A">
      <w:numFmt w:val="decimal"/>
      <w:lvlText w:val=""/>
      <w:lvlJc w:val="left"/>
    </w:lvl>
    <w:lvl w:ilvl="4" w:tplc="A808EC98">
      <w:numFmt w:val="decimal"/>
      <w:lvlText w:val=""/>
      <w:lvlJc w:val="left"/>
    </w:lvl>
    <w:lvl w:ilvl="5" w:tplc="48D0A5AA">
      <w:numFmt w:val="decimal"/>
      <w:lvlText w:val=""/>
      <w:lvlJc w:val="left"/>
    </w:lvl>
    <w:lvl w:ilvl="6" w:tplc="DA9649EE">
      <w:numFmt w:val="decimal"/>
      <w:lvlText w:val=""/>
      <w:lvlJc w:val="left"/>
    </w:lvl>
    <w:lvl w:ilvl="7" w:tplc="8E84C9E4">
      <w:numFmt w:val="decimal"/>
      <w:lvlText w:val=""/>
      <w:lvlJc w:val="left"/>
    </w:lvl>
    <w:lvl w:ilvl="8" w:tplc="B1709516">
      <w:numFmt w:val="decimal"/>
      <w:lvlText w:val=""/>
      <w:lvlJc w:val="left"/>
    </w:lvl>
  </w:abstractNum>
  <w:abstractNum w:abstractNumId="3">
    <w:nsid w:val="000039B3"/>
    <w:multiLevelType w:val="hybridMultilevel"/>
    <w:tmpl w:val="00002D12"/>
    <w:lvl w:ilvl="0" w:tplc="0000074D">
      <w:start w:val="1"/>
      <w:numFmt w:val="bullet"/>
      <w:lvlText w:val="с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4509"/>
    <w:multiLevelType w:val="hybridMultilevel"/>
    <w:tmpl w:val="3C4461AE"/>
    <w:lvl w:ilvl="0" w:tplc="A82E8C9A">
      <w:start w:val="1"/>
      <w:numFmt w:val="bullet"/>
      <w:lvlText w:val=""/>
      <w:lvlJc w:val="left"/>
    </w:lvl>
    <w:lvl w:ilvl="1" w:tplc="7FAC775A">
      <w:numFmt w:val="decimal"/>
      <w:lvlText w:val=""/>
      <w:lvlJc w:val="left"/>
    </w:lvl>
    <w:lvl w:ilvl="2" w:tplc="327ABA8E">
      <w:numFmt w:val="decimal"/>
      <w:lvlText w:val=""/>
      <w:lvlJc w:val="left"/>
    </w:lvl>
    <w:lvl w:ilvl="3" w:tplc="8AD2FB2C">
      <w:numFmt w:val="decimal"/>
      <w:lvlText w:val=""/>
      <w:lvlJc w:val="left"/>
    </w:lvl>
    <w:lvl w:ilvl="4" w:tplc="78D8684A">
      <w:numFmt w:val="decimal"/>
      <w:lvlText w:val=""/>
      <w:lvlJc w:val="left"/>
    </w:lvl>
    <w:lvl w:ilvl="5" w:tplc="5A468F68">
      <w:numFmt w:val="decimal"/>
      <w:lvlText w:val=""/>
      <w:lvlJc w:val="left"/>
    </w:lvl>
    <w:lvl w:ilvl="6" w:tplc="2D9C18FA">
      <w:numFmt w:val="decimal"/>
      <w:lvlText w:val=""/>
      <w:lvlJc w:val="left"/>
    </w:lvl>
    <w:lvl w:ilvl="7" w:tplc="8D86E784">
      <w:numFmt w:val="decimal"/>
      <w:lvlText w:val=""/>
      <w:lvlJc w:val="left"/>
    </w:lvl>
    <w:lvl w:ilvl="8" w:tplc="5BDC9AEC">
      <w:numFmt w:val="decimal"/>
      <w:lvlText w:val=""/>
      <w:lvlJc w:val="left"/>
    </w:lvl>
  </w:abstractNum>
  <w:abstractNum w:abstractNumId="5">
    <w:nsid w:val="00005D03"/>
    <w:multiLevelType w:val="hybridMultilevel"/>
    <w:tmpl w:val="0736E09C"/>
    <w:lvl w:ilvl="0" w:tplc="3B06AD96">
      <w:start w:val="1"/>
      <w:numFmt w:val="bullet"/>
      <w:lvlText w:val=""/>
      <w:lvlJc w:val="left"/>
    </w:lvl>
    <w:lvl w:ilvl="1" w:tplc="ED080A98">
      <w:start w:val="1"/>
      <w:numFmt w:val="bullet"/>
      <w:lvlText w:val="В"/>
      <w:lvlJc w:val="left"/>
    </w:lvl>
    <w:lvl w:ilvl="2" w:tplc="E7F41D60">
      <w:start w:val="3"/>
      <w:numFmt w:val="decimal"/>
      <w:lvlText w:val="%3"/>
      <w:lvlJc w:val="left"/>
    </w:lvl>
    <w:lvl w:ilvl="3" w:tplc="775EC316">
      <w:numFmt w:val="decimal"/>
      <w:lvlText w:val=""/>
      <w:lvlJc w:val="left"/>
    </w:lvl>
    <w:lvl w:ilvl="4" w:tplc="B06465A0">
      <w:numFmt w:val="decimal"/>
      <w:lvlText w:val=""/>
      <w:lvlJc w:val="left"/>
    </w:lvl>
    <w:lvl w:ilvl="5" w:tplc="0DB084E2">
      <w:numFmt w:val="decimal"/>
      <w:lvlText w:val=""/>
      <w:lvlJc w:val="left"/>
    </w:lvl>
    <w:lvl w:ilvl="6" w:tplc="6908DAB6">
      <w:numFmt w:val="decimal"/>
      <w:lvlText w:val=""/>
      <w:lvlJc w:val="left"/>
    </w:lvl>
    <w:lvl w:ilvl="7" w:tplc="068C9308">
      <w:numFmt w:val="decimal"/>
      <w:lvlText w:val=""/>
      <w:lvlJc w:val="left"/>
    </w:lvl>
    <w:lvl w:ilvl="8" w:tplc="36B41D92">
      <w:numFmt w:val="decimal"/>
      <w:lvlText w:val=""/>
      <w:lvlJc w:val="left"/>
    </w:lvl>
  </w:abstractNum>
  <w:abstractNum w:abstractNumId="6">
    <w:nsid w:val="0000701F"/>
    <w:multiLevelType w:val="hybridMultilevel"/>
    <w:tmpl w:val="75108AD6"/>
    <w:lvl w:ilvl="0" w:tplc="98ACABE6">
      <w:start w:val="1"/>
      <w:numFmt w:val="bullet"/>
      <w:lvlText w:val=""/>
      <w:lvlJc w:val="left"/>
    </w:lvl>
    <w:lvl w:ilvl="1" w:tplc="016E375A">
      <w:numFmt w:val="decimal"/>
      <w:lvlText w:val=""/>
      <w:lvlJc w:val="left"/>
    </w:lvl>
    <w:lvl w:ilvl="2" w:tplc="E60874D0">
      <w:numFmt w:val="decimal"/>
      <w:lvlText w:val=""/>
      <w:lvlJc w:val="left"/>
    </w:lvl>
    <w:lvl w:ilvl="3" w:tplc="D17C2C92">
      <w:numFmt w:val="decimal"/>
      <w:lvlText w:val=""/>
      <w:lvlJc w:val="left"/>
    </w:lvl>
    <w:lvl w:ilvl="4" w:tplc="2332BF38">
      <w:numFmt w:val="decimal"/>
      <w:lvlText w:val=""/>
      <w:lvlJc w:val="left"/>
    </w:lvl>
    <w:lvl w:ilvl="5" w:tplc="74A674C2">
      <w:numFmt w:val="decimal"/>
      <w:lvlText w:val=""/>
      <w:lvlJc w:val="left"/>
    </w:lvl>
    <w:lvl w:ilvl="6" w:tplc="97D0A0DE">
      <w:numFmt w:val="decimal"/>
      <w:lvlText w:val=""/>
      <w:lvlJc w:val="left"/>
    </w:lvl>
    <w:lvl w:ilvl="7" w:tplc="E3ACD20E">
      <w:numFmt w:val="decimal"/>
      <w:lvlText w:val=""/>
      <w:lvlJc w:val="left"/>
    </w:lvl>
    <w:lvl w:ilvl="8" w:tplc="E988BE96">
      <w:numFmt w:val="decimal"/>
      <w:lvlText w:val=""/>
      <w:lvlJc w:val="left"/>
    </w:lvl>
  </w:abstractNum>
  <w:abstractNum w:abstractNumId="7">
    <w:nsid w:val="0000767D"/>
    <w:multiLevelType w:val="hybridMultilevel"/>
    <w:tmpl w:val="41B8BA00"/>
    <w:lvl w:ilvl="0" w:tplc="0754677C">
      <w:start w:val="1"/>
      <w:numFmt w:val="bullet"/>
      <w:lvlText w:val=""/>
      <w:lvlJc w:val="left"/>
    </w:lvl>
    <w:lvl w:ilvl="1" w:tplc="A19A3636">
      <w:start w:val="1"/>
      <w:numFmt w:val="bullet"/>
      <w:lvlText w:val="В"/>
      <w:lvlJc w:val="left"/>
    </w:lvl>
    <w:lvl w:ilvl="2" w:tplc="43C09B5A">
      <w:numFmt w:val="decimal"/>
      <w:lvlText w:val=""/>
      <w:lvlJc w:val="left"/>
    </w:lvl>
    <w:lvl w:ilvl="3" w:tplc="7BE6A020">
      <w:numFmt w:val="decimal"/>
      <w:lvlText w:val=""/>
      <w:lvlJc w:val="left"/>
    </w:lvl>
    <w:lvl w:ilvl="4" w:tplc="8C4CEA4E">
      <w:numFmt w:val="decimal"/>
      <w:lvlText w:val=""/>
      <w:lvlJc w:val="left"/>
    </w:lvl>
    <w:lvl w:ilvl="5" w:tplc="4D2847F2">
      <w:numFmt w:val="decimal"/>
      <w:lvlText w:val=""/>
      <w:lvlJc w:val="left"/>
    </w:lvl>
    <w:lvl w:ilvl="6" w:tplc="8750AEDE">
      <w:numFmt w:val="decimal"/>
      <w:lvlText w:val=""/>
      <w:lvlJc w:val="left"/>
    </w:lvl>
    <w:lvl w:ilvl="7" w:tplc="1CA2BA68">
      <w:numFmt w:val="decimal"/>
      <w:lvlText w:val=""/>
      <w:lvlJc w:val="left"/>
    </w:lvl>
    <w:lvl w:ilvl="8" w:tplc="9D3CA1B6">
      <w:numFmt w:val="decimal"/>
      <w:lvlText w:val=""/>
      <w:lvlJc w:val="left"/>
    </w:lvl>
  </w:abstractNum>
  <w:abstractNum w:abstractNumId="8">
    <w:nsid w:val="00007A5A"/>
    <w:multiLevelType w:val="hybridMultilevel"/>
    <w:tmpl w:val="DEE0EA1A"/>
    <w:lvl w:ilvl="0" w:tplc="6F64EAB0">
      <w:start w:val="1"/>
      <w:numFmt w:val="bullet"/>
      <w:lvlText w:val=""/>
      <w:lvlJc w:val="left"/>
    </w:lvl>
    <w:lvl w:ilvl="1" w:tplc="FC668FDC">
      <w:numFmt w:val="decimal"/>
      <w:lvlText w:val=""/>
      <w:lvlJc w:val="left"/>
    </w:lvl>
    <w:lvl w:ilvl="2" w:tplc="76BCADFC">
      <w:numFmt w:val="decimal"/>
      <w:lvlText w:val=""/>
      <w:lvlJc w:val="left"/>
    </w:lvl>
    <w:lvl w:ilvl="3" w:tplc="32C63564">
      <w:numFmt w:val="decimal"/>
      <w:lvlText w:val=""/>
      <w:lvlJc w:val="left"/>
    </w:lvl>
    <w:lvl w:ilvl="4" w:tplc="AFBA05AA">
      <w:numFmt w:val="decimal"/>
      <w:lvlText w:val=""/>
      <w:lvlJc w:val="left"/>
    </w:lvl>
    <w:lvl w:ilvl="5" w:tplc="BD641CF0">
      <w:numFmt w:val="decimal"/>
      <w:lvlText w:val=""/>
      <w:lvlJc w:val="left"/>
    </w:lvl>
    <w:lvl w:ilvl="6" w:tplc="763ECE4A">
      <w:numFmt w:val="decimal"/>
      <w:lvlText w:val=""/>
      <w:lvlJc w:val="left"/>
    </w:lvl>
    <w:lvl w:ilvl="7" w:tplc="7E1094C4">
      <w:numFmt w:val="decimal"/>
      <w:lvlText w:val=""/>
      <w:lvlJc w:val="left"/>
    </w:lvl>
    <w:lvl w:ilvl="8" w:tplc="B4A00B84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8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F26"/>
    <w:rsid w:val="00222F26"/>
    <w:rsid w:val="00253F48"/>
    <w:rsid w:val="007317A0"/>
    <w:rsid w:val="00F8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22F26"/>
  </w:style>
  <w:style w:type="paragraph" w:customStyle="1" w:styleId="Default">
    <w:name w:val="Default"/>
    <w:rsid w:val="00222F26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ar-SA"/>
    </w:rPr>
  </w:style>
  <w:style w:type="table" w:styleId="a3">
    <w:name w:val="Table Grid"/>
    <w:basedOn w:val="a1"/>
    <w:uiPriority w:val="59"/>
    <w:rsid w:val="00222F2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3"/>
    <w:uiPriority w:val="59"/>
    <w:rsid w:val="00222F2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222F2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222F2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59"/>
    <w:rsid w:val="00222F2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22F26"/>
  </w:style>
  <w:style w:type="paragraph" w:customStyle="1" w:styleId="Default">
    <w:name w:val="Default"/>
    <w:rsid w:val="00222F26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ar-SA"/>
    </w:rPr>
  </w:style>
  <w:style w:type="table" w:styleId="a3">
    <w:name w:val="Table Grid"/>
    <w:basedOn w:val="a1"/>
    <w:uiPriority w:val="59"/>
    <w:rsid w:val="00222F2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3"/>
    <w:uiPriority w:val="59"/>
    <w:rsid w:val="00222F2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222F2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222F2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59"/>
    <w:rsid w:val="00222F2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12</Pages>
  <Words>4511</Words>
  <Characters>25714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1</cp:revision>
  <dcterms:created xsi:type="dcterms:W3CDTF">2017-06-12T14:31:00Z</dcterms:created>
  <dcterms:modified xsi:type="dcterms:W3CDTF">2017-06-12T14:51:00Z</dcterms:modified>
</cp:coreProperties>
</file>